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2A" w:rsidRDefault="00496D2A" w:rsidP="00496D2A">
      <w:pPr>
        <w:spacing w:line="256" w:lineRule="auto"/>
        <w:rPr>
          <w:b/>
        </w:rPr>
      </w:pPr>
      <w:r>
        <w:rPr>
          <w:b/>
        </w:rPr>
        <w:t>СОГЛАСОВАНО:                                                                                         УТВЕРЖДАЮ:</w:t>
      </w:r>
    </w:p>
    <w:p w:rsidR="00496D2A" w:rsidRDefault="00496D2A" w:rsidP="00496D2A">
      <w:pPr>
        <w:spacing w:line="256" w:lineRule="auto"/>
        <w:rPr>
          <w:b/>
        </w:rPr>
      </w:pPr>
      <w:r>
        <w:rPr>
          <w:b/>
        </w:rPr>
        <w:t>ГЕНЕРАЛЬНЫЙ ДИРЕКТОР                                                             ДИРЕКТОР   ГБПОУ</w:t>
      </w:r>
    </w:p>
    <w:p w:rsidR="00496D2A" w:rsidRDefault="00496D2A" w:rsidP="00496D2A">
      <w:pPr>
        <w:spacing w:line="256" w:lineRule="auto"/>
        <w:rPr>
          <w:b/>
        </w:rPr>
      </w:pPr>
      <w:r>
        <w:rPr>
          <w:b/>
        </w:rPr>
        <w:t xml:space="preserve">ОАО «РН «ИНГУШНЕФТЬ»                          «ИНГУШСКИЙ ПОЛИТЕХНИЧЕСКИЙ                                                                    </w:t>
      </w:r>
    </w:p>
    <w:p w:rsidR="00496D2A" w:rsidRDefault="00496D2A" w:rsidP="00496D2A">
      <w:pPr>
        <w:spacing w:line="256" w:lineRule="auto"/>
        <w:rPr>
          <w:b/>
        </w:rPr>
      </w:pPr>
      <w:r>
        <w:rPr>
          <w:b/>
        </w:rPr>
        <w:t xml:space="preserve">____________ /________________/                                 КОЛЛЕДЖ им. Ю.И.АРАПИЕВА»                                                          </w:t>
      </w:r>
    </w:p>
    <w:p w:rsidR="00496D2A" w:rsidRDefault="00496D2A" w:rsidP="00496D2A">
      <w:pPr>
        <w:spacing w:line="256" w:lineRule="auto"/>
        <w:rPr>
          <w:b/>
        </w:rPr>
      </w:pPr>
      <w:r>
        <w:rPr>
          <w:b/>
        </w:rPr>
        <w:t xml:space="preserve">«____» ______________2021 г.                                      __________________ А.Ю. Арапиев </w:t>
      </w:r>
    </w:p>
    <w:p w:rsidR="00496D2A" w:rsidRDefault="00496D2A" w:rsidP="00496D2A">
      <w:pPr>
        <w:spacing w:line="256" w:lineRule="auto"/>
        <w:rPr>
          <w:b/>
        </w:rPr>
      </w:pPr>
      <w:r>
        <w:rPr>
          <w:b/>
        </w:rPr>
        <w:t xml:space="preserve">                                                                                           «______» _________________2021 г.</w:t>
      </w:r>
    </w:p>
    <w:p w:rsidR="002150A8" w:rsidRDefault="002150A8" w:rsidP="002150A8">
      <w:pPr>
        <w:rPr>
          <w:b/>
        </w:rPr>
      </w:pPr>
      <w:r w:rsidRPr="00AE73EC">
        <w:rPr>
          <w:b/>
        </w:rPr>
        <w:t>.</w:t>
      </w:r>
    </w:p>
    <w:p w:rsidR="002150A8" w:rsidRDefault="002150A8" w:rsidP="002150A8">
      <w:pPr>
        <w:rPr>
          <w:b/>
        </w:rPr>
      </w:pPr>
    </w:p>
    <w:p w:rsidR="00057C49" w:rsidRDefault="00057C49" w:rsidP="002150A8">
      <w:pPr>
        <w:ind w:firstLine="708"/>
        <w:rPr>
          <w:color w:val="FF0000"/>
          <w:sz w:val="28"/>
          <w:szCs w:val="28"/>
        </w:rPr>
      </w:pPr>
    </w:p>
    <w:p w:rsidR="00057C49" w:rsidRDefault="00057C49" w:rsidP="00057C49">
      <w:pPr>
        <w:ind w:firstLine="708"/>
        <w:rPr>
          <w:color w:val="FF0000"/>
          <w:sz w:val="28"/>
          <w:szCs w:val="28"/>
        </w:rPr>
      </w:pPr>
    </w:p>
    <w:p w:rsidR="00057C49" w:rsidRDefault="00057C49" w:rsidP="00057C49">
      <w:pPr>
        <w:ind w:firstLine="708"/>
        <w:rPr>
          <w:color w:val="FF0000"/>
          <w:sz w:val="28"/>
          <w:szCs w:val="28"/>
        </w:rPr>
      </w:pPr>
    </w:p>
    <w:p w:rsidR="00057C49" w:rsidRDefault="00057C49" w:rsidP="00057C49">
      <w:pPr>
        <w:ind w:firstLine="708"/>
        <w:rPr>
          <w:color w:val="FF0000"/>
          <w:sz w:val="28"/>
          <w:szCs w:val="28"/>
        </w:rPr>
      </w:pPr>
    </w:p>
    <w:p w:rsidR="00057C49" w:rsidRDefault="00057C49" w:rsidP="00057C49">
      <w:pPr>
        <w:ind w:firstLine="708"/>
        <w:rPr>
          <w:color w:val="FF0000"/>
          <w:sz w:val="28"/>
          <w:szCs w:val="28"/>
        </w:rPr>
      </w:pPr>
    </w:p>
    <w:p w:rsidR="00057C49" w:rsidRDefault="00057C49" w:rsidP="00057C49">
      <w:pPr>
        <w:ind w:firstLine="708"/>
        <w:rPr>
          <w:color w:val="FF0000"/>
          <w:sz w:val="28"/>
          <w:szCs w:val="28"/>
        </w:rPr>
      </w:pPr>
    </w:p>
    <w:p w:rsidR="00057C49" w:rsidRDefault="00057C49" w:rsidP="00057C49">
      <w:pPr>
        <w:ind w:firstLine="708"/>
        <w:rPr>
          <w:color w:val="FF0000"/>
          <w:sz w:val="28"/>
          <w:szCs w:val="28"/>
        </w:rPr>
      </w:pPr>
    </w:p>
    <w:p w:rsidR="00057C49" w:rsidRDefault="00057C49" w:rsidP="00057C49">
      <w:pPr>
        <w:ind w:firstLine="708"/>
        <w:rPr>
          <w:color w:val="FF0000"/>
          <w:sz w:val="28"/>
          <w:szCs w:val="28"/>
        </w:rPr>
      </w:pPr>
    </w:p>
    <w:p w:rsidR="00057C49" w:rsidRDefault="00057C49" w:rsidP="00057C49">
      <w:pPr>
        <w:ind w:firstLine="708"/>
        <w:rPr>
          <w:color w:val="FF0000"/>
          <w:sz w:val="28"/>
          <w:szCs w:val="28"/>
        </w:rPr>
      </w:pPr>
    </w:p>
    <w:p w:rsidR="00057C49" w:rsidRDefault="00057C49" w:rsidP="0005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и производственной практики по ПРОФЕССИОНАЛЬНОМУ модулю</w:t>
      </w:r>
    </w:p>
    <w:p w:rsidR="00057C49" w:rsidRDefault="00057C49" w:rsidP="0005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057C49" w:rsidRDefault="00057C49" w:rsidP="0005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DA4E84">
        <w:rPr>
          <w:b/>
          <w:sz w:val="28"/>
          <w:szCs w:val="28"/>
        </w:rPr>
        <w:t xml:space="preserve">ПМ 02. </w:t>
      </w:r>
      <w:r w:rsidR="00DA4E84" w:rsidRPr="00DA4E84">
        <w:rPr>
          <w:b/>
          <w:sz w:val="28"/>
          <w:szCs w:val="28"/>
        </w:rPr>
        <w:t>Проведение</w:t>
      </w:r>
      <w:r w:rsidR="00DA4E84" w:rsidRPr="00DA4E84" w:rsidDel="0039484E">
        <w:rPr>
          <w:b/>
          <w:sz w:val="28"/>
          <w:szCs w:val="28"/>
        </w:rPr>
        <w:t xml:space="preserve"> </w:t>
      </w:r>
      <w:r w:rsidR="00DA4E84" w:rsidRPr="00DA4E84">
        <w:rPr>
          <w:b/>
          <w:sz w:val="28"/>
          <w:szCs w:val="28"/>
        </w:rPr>
        <w:t>технологических процессов разработки и эксплуатации нефтяных и газовых месторождений</w:t>
      </w:r>
    </w:p>
    <w:p w:rsidR="002150A8" w:rsidRDefault="002150A8" w:rsidP="0005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2150A8" w:rsidRPr="00DA4E84" w:rsidRDefault="002150A8" w:rsidP="0005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  <w:sz w:val="28"/>
          <w:szCs w:val="28"/>
        </w:rPr>
      </w:pPr>
    </w:p>
    <w:p w:rsidR="002150A8" w:rsidRPr="0002120B" w:rsidRDefault="002150A8" w:rsidP="002150A8">
      <w:pPr>
        <w:jc w:val="center"/>
        <w:rPr>
          <w:sz w:val="28"/>
          <w:szCs w:val="28"/>
        </w:rPr>
      </w:pPr>
      <w:r w:rsidRPr="0002120B">
        <w:rPr>
          <w:sz w:val="28"/>
          <w:szCs w:val="28"/>
        </w:rPr>
        <w:t>По основной профессиональной образовательной программе</w:t>
      </w:r>
    </w:p>
    <w:p w:rsidR="002150A8" w:rsidRPr="0002120B" w:rsidRDefault="002150A8" w:rsidP="002150A8">
      <w:pPr>
        <w:jc w:val="center"/>
        <w:rPr>
          <w:sz w:val="28"/>
          <w:szCs w:val="28"/>
        </w:rPr>
      </w:pPr>
      <w:r w:rsidRPr="0002120B">
        <w:rPr>
          <w:sz w:val="28"/>
          <w:szCs w:val="28"/>
        </w:rPr>
        <w:t>среднего профессионального образования</w:t>
      </w:r>
    </w:p>
    <w:p w:rsidR="002150A8" w:rsidRPr="0002120B" w:rsidRDefault="002150A8" w:rsidP="002150A8">
      <w:pPr>
        <w:jc w:val="center"/>
        <w:rPr>
          <w:b/>
          <w:sz w:val="28"/>
          <w:szCs w:val="28"/>
        </w:rPr>
      </w:pPr>
      <w:r w:rsidRPr="0002120B">
        <w:rPr>
          <w:sz w:val="28"/>
          <w:szCs w:val="28"/>
        </w:rPr>
        <w:t>по специальности</w:t>
      </w:r>
    </w:p>
    <w:p w:rsidR="00057C49" w:rsidRDefault="00057C49" w:rsidP="0005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057C49" w:rsidRPr="00FF7381" w:rsidRDefault="00057C49" w:rsidP="00057C49">
      <w:pPr>
        <w:pStyle w:val="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 21.02.01</w:t>
      </w:r>
      <w:r w:rsidRPr="00427B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Разработка и эксплуатация нефтяных и газовых месторождений</w:t>
      </w:r>
    </w:p>
    <w:p w:rsidR="00057C49" w:rsidRDefault="00057C49" w:rsidP="0005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057C49" w:rsidRDefault="00057C49" w:rsidP="0005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057C49" w:rsidRDefault="00057C49" w:rsidP="0005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057C49" w:rsidRDefault="00057C49" w:rsidP="0005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057C49" w:rsidRDefault="00057C49" w:rsidP="0005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57C49" w:rsidRDefault="00057C49" w:rsidP="0005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57C49" w:rsidRDefault="00057C49" w:rsidP="0005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57C49" w:rsidRDefault="00057C49" w:rsidP="0005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57C49" w:rsidRDefault="00057C49" w:rsidP="0005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57C49" w:rsidRDefault="00057C49" w:rsidP="0005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57C49" w:rsidRDefault="00057C49" w:rsidP="0005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57C49" w:rsidRDefault="00057C49" w:rsidP="0005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57C49" w:rsidRDefault="00057C49" w:rsidP="0005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57C49" w:rsidRDefault="00057C49" w:rsidP="0005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312BF" w:rsidRDefault="001312BF" w:rsidP="0005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057C49" w:rsidRDefault="00057C49" w:rsidP="0005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F3F22" w:rsidRDefault="002150A8" w:rsidP="0021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20</w:t>
      </w:r>
      <w:r w:rsidR="00496D2A">
        <w:rPr>
          <w:b/>
          <w:bCs/>
        </w:rPr>
        <w:t>2</w:t>
      </w:r>
      <w:r>
        <w:rPr>
          <w:b/>
          <w:bCs/>
        </w:rPr>
        <w:t>1</w:t>
      </w:r>
      <w:r w:rsidR="00057C49" w:rsidRPr="005B2E11">
        <w:rPr>
          <w:b/>
          <w:bCs/>
        </w:rPr>
        <w:t xml:space="preserve"> г.</w:t>
      </w:r>
    </w:p>
    <w:p w:rsidR="001312BF" w:rsidRPr="002150A8" w:rsidRDefault="001312BF" w:rsidP="00215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</w:p>
    <w:p w:rsidR="002F269B" w:rsidRPr="00FF7381" w:rsidRDefault="00DF3F22" w:rsidP="002F269B">
      <w:pPr>
        <w:pStyle w:val="3"/>
        <w:widowControl w:val="0"/>
        <w:spacing w:line="360" w:lineRule="auto"/>
        <w:jc w:val="both"/>
        <w:rPr>
          <w:b/>
          <w:sz w:val="28"/>
          <w:szCs w:val="28"/>
        </w:rPr>
      </w:pPr>
      <w:r w:rsidRPr="002F269B">
        <w:rPr>
          <w:sz w:val="28"/>
          <w:szCs w:val="28"/>
        </w:rPr>
        <w:t xml:space="preserve"> </w:t>
      </w:r>
      <w:r w:rsidR="002F269B">
        <w:rPr>
          <w:sz w:val="28"/>
          <w:szCs w:val="28"/>
        </w:rPr>
        <w:tab/>
      </w:r>
      <w:r w:rsidRPr="002F269B">
        <w:rPr>
          <w:sz w:val="28"/>
          <w:szCs w:val="28"/>
        </w:rPr>
        <w:t xml:space="preserve">Программа </w:t>
      </w:r>
      <w:r w:rsidR="005A70BA">
        <w:rPr>
          <w:sz w:val="28"/>
          <w:szCs w:val="28"/>
        </w:rPr>
        <w:t xml:space="preserve">практики </w:t>
      </w:r>
      <w:r w:rsidRPr="002F269B">
        <w:rPr>
          <w:sz w:val="28"/>
          <w:szCs w:val="28"/>
        </w:rPr>
        <w:t>профессионального модуля</w:t>
      </w:r>
      <w:r w:rsidR="002F269B" w:rsidRPr="002F269B">
        <w:rPr>
          <w:sz w:val="28"/>
          <w:szCs w:val="28"/>
        </w:rPr>
        <w:t xml:space="preserve"> </w:t>
      </w:r>
      <w:r w:rsidR="005A70BA">
        <w:rPr>
          <w:sz w:val="28"/>
          <w:szCs w:val="28"/>
        </w:rPr>
        <w:t xml:space="preserve">ПМ 02 </w:t>
      </w:r>
      <w:r w:rsidR="005A70BA" w:rsidRPr="00DA4E84">
        <w:rPr>
          <w:b/>
          <w:sz w:val="28"/>
          <w:szCs w:val="28"/>
        </w:rPr>
        <w:t>Проведение</w:t>
      </w:r>
      <w:r w:rsidR="005A70BA" w:rsidRPr="00DA4E84" w:rsidDel="0039484E">
        <w:rPr>
          <w:b/>
          <w:sz w:val="28"/>
          <w:szCs w:val="28"/>
        </w:rPr>
        <w:t xml:space="preserve"> </w:t>
      </w:r>
      <w:r w:rsidR="005A70BA" w:rsidRPr="00DA4E84">
        <w:rPr>
          <w:b/>
          <w:sz w:val="28"/>
          <w:szCs w:val="28"/>
        </w:rPr>
        <w:t>технологических процессов разработки и эксплуатации нефтяных и газовых месторождений</w:t>
      </w:r>
      <w:r w:rsidR="005A70BA" w:rsidRPr="002F269B">
        <w:rPr>
          <w:sz w:val="28"/>
          <w:szCs w:val="28"/>
        </w:rPr>
        <w:t xml:space="preserve"> </w:t>
      </w:r>
      <w:r w:rsidRPr="002F269B">
        <w:rPr>
          <w:sz w:val="28"/>
          <w:szCs w:val="28"/>
        </w:rPr>
        <w:t xml:space="preserve">разработана на основе Федерального государственного образовательного </w:t>
      </w:r>
      <w:r w:rsidR="00595E18" w:rsidRPr="002F269B">
        <w:rPr>
          <w:sz w:val="28"/>
          <w:szCs w:val="28"/>
        </w:rPr>
        <w:t>стандарта по специальности</w:t>
      </w:r>
      <w:r w:rsidR="002F269B">
        <w:rPr>
          <w:sz w:val="28"/>
          <w:szCs w:val="28"/>
        </w:rPr>
        <w:t>:</w:t>
      </w:r>
      <w:r w:rsidR="002F269B">
        <w:rPr>
          <w:b/>
          <w:sz w:val="28"/>
          <w:szCs w:val="28"/>
        </w:rPr>
        <w:t xml:space="preserve"> 21.02.01</w:t>
      </w:r>
      <w:r w:rsidR="002F269B" w:rsidRPr="00427BD6">
        <w:rPr>
          <w:b/>
          <w:sz w:val="28"/>
          <w:szCs w:val="28"/>
        </w:rPr>
        <w:t xml:space="preserve"> </w:t>
      </w:r>
      <w:r w:rsidR="002F269B">
        <w:rPr>
          <w:b/>
          <w:sz w:val="28"/>
          <w:szCs w:val="28"/>
        </w:rPr>
        <w:t>Разработка и эксплуатация нефтяных и газовых месторождений</w:t>
      </w:r>
    </w:p>
    <w:p w:rsidR="00DF3F22" w:rsidRPr="002F269B" w:rsidRDefault="00DF3F22" w:rsidP="002F26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F3F22" w:rsidRPr="002F269B" w:rsidRDefault="00DF3F22" w:rsidP="002F26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vertAlign w:val="superscript"/>
        </w:rPr>
      </w:pPr>
    </w:p>
    <w:p w:rsidR="00DF3F22" w:rsidRPr="002F269B" w:rsidRDefault="00DF3F22" w:rsidP="002F269B">
      <w:pPr>
        <w:widowControl w:val="0"/>
        <w:tabs>
          <w:tab w:val="left" w:pos="916"/>
          <w:tab w:val="left" w:pos="1832"/>
          <w:tab w:val="left" w:pos="2748"/>
          <w:tab w:val="left" w:pos="297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2F269B">
        <w:rPr>
          <w:sz w:val="28"/>
          <w:szCs w:val="28"/>
        </w:rPr>
        <w:t>Организация-разработчик:</w:t>
      </w:r>
      <w:r w:rsidR="002F269B">
        <w:rPr>
          <w:sz w:val="28"/>
          <w:szCs w:val="28"/>
        </w:rPr>
        <w:t xml:space="preserve"> </w:t>
      </w:r>
      <w:r w:rsidR="00CA3DA3" w:rsidRPr="002F269B">
        <w:rPr>
          <w:sz w:val="28"/>
          <w:szCs w:val="28"/>
        </w:rPr>
        <w:t>ГБ</w:t>
      </w:r>
      <w:r w:rsidR="00576365">
        <w:rPr>
          <w:sz w:val="28"/>
          <w:szCs w:val="28"/>
        </w:rPr>
        <w:t>П</w:t>
      </w:r>
      <w:r w:rsidR="00CA3DA3" w:rsidRPr="002F269B">
        <w:rPr>
          <w:sz w:val="28"/>
          <w:szCs w:val="28"/>
        </w:rPr>
        <w:t xml:space="preserve">ОУ </w:t>
      </w:r>
      <w:r w:rsidR="002F269B">
        <w:rPr>
          <w:sz w:val="28"/>
          <w:szCs w:val="28"/>
        </w:rPr>
        <w:t>«</w:t>
      </w:r>
      <w:r w:rsidR="00576365">
        <w:rPr>
          <w:sz w:val="28"/>
          <w:szCs w:val="28"/>
        </w:rPr>
        <w:t>Ингушский п</w:t>
      </w:r>
      <w:r w:rsidR="00CA3DA3" w:rsidRPr="002F269B">
        <w:rPr>
          <w:sz w:val="28"/>
          <w:szCs w:val="28"/>
        </w:rPr>
        <w:t>олитехнический колледж</w:t>
      </w:r>
      <w:r w:rsidR="00496D2A">
        <w:rPr>
          <w:sz w:val="28"/>
          <w:szCs w:val="28"/>
        </w:rPr>
        <w:t xml:space="preserve"> им. Ю.И.Арапиева</w:t>
      </w:r>
      <w:r w:rsidR="002F269B">
        <w:rPr>
          <w:sz w:val="28"/>
          <w:szCs w:val="28"/>
        </w:rPr>
        <w:t>»</w:t>
      </w:r>
      <w:r w:rsidR="00CA3DA3" w:rsidRPr="002F269B">
        <w:rPr>
          <w:sz w:val="28"/>
          <w:szCs w:val="28"/>
        </w:rPr>
        <w:t xml:space="preserve"> </w:t>
      </w:r>
    </w:p>
    <w:p w:rsidR="00DF3F22" w:rsidRPr="002F269B" w:rsidRDefault="00DF3F22" w:rsidP="002F26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065AF6" w:rsidRDefault="00065AF6" w:rsidP="00065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2F269B">
        <w:rPr>
          <w:sz w:val="28"/>
          <w:szCs w:val="28"/>
        </w:rPr>
        <w:t xml:space="preserve">Разработчики:     </w:t>
      </w:r>
      <w:r>
        <w:rPr>
          <w:sz w:val="28"/>
          <w:szCs w:val="28"/>
        </w:rPr>
        <w:t xml:space="preserve">зав.кафедрой «НГД» Баркинхоева Л.Б. </w:t>
      </w:r>
    </w:p>
    <w:p w:rsidR="00065AF6" w:rsidRDefault="00065AF6" w:rsidP="00065A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преподаватель -</w:t>
      </w:r>
      <w:r w:rsidRPr="002F269B">
        <w:rPr>
          <w:sz w:val="28"/>
          <w:szCs w:val="28"/>
        </w:rPr>
        <w:t xml:space="preserve"> </w:t>
      </w:r>
      <w:r>
        <w:rPr>
          <w:sz w:val="28"/>
          <w:szCs w:val="28"/>
        </w:rPr>
        <w:t>Наурузова Р.М.</w:t>
      </w:r>
    </w:p>
    <w:p w:rsidR="002F269B" w:rsidRDefault="001C4D7A" w:rsidP="002150A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2F269B" w:rsidRDefault="002F269B" w:rsidP="002F26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2F269B" w:rsidRPr="002F269B" w:rsidRDefault="002F269B" w:rsidP="002F26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 А.В.Евлоева, заместитель директора по ПР</w:t>
      </w:r>
    </w:p>
    <w:p w:rsidR="00DF3F22" w:rsidRPr="002F269B" w:rsidRDefault="00DF3F22" w:rsidP="002F269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  <w:vertAlign w:val="superscript"/>
        </w:rPr>
      </w:pPr>
    </w:p>
    <w:p w:rsidR="00DF3F22" w:rsidRPr="002F269B" w:rsidRDefault="00DF3F22" w:rsidP="002F269B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DF3F22" w:rsidRPr="002F269B" w:rsidRDefault="00DF3F22" w:rsidP="002F26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</w:p>
    <w:p w:rsidR="00DF3F22" w:rsidRDefault="00DF3F22" w:rsidP="008B1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F3F22" w:rsidRDefault="00DF3F22" w:rsidP="008B1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F3F22" w:rsidRDefault="00DF3F22" w:rsidP="008B1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F3F22" w:rsidRPr="00BD4F43" w:rsidRDefault="00DF3F22" w:rsidP="008B1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F3F22" w:rsidRPr="004415ED" w:rsidRDefault="00DF3F22" w:rsidP="008B1CE8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DF3F22" w:rsidRPr="004415ED" w:rsidRDefault="00DF3F22" w:rsidP="008B1CE8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DF3F22" w:rsidRPr="004415ED" w:rsidRDefault="00DF3F22" w:rsidP="008B1CE8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DF3F22" w:rsidRPr="004415ED" w:rsidRDefault="00DF3F22" w:rsidP="008B1CE8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DF3F22" w:rsidRPr="004415ED" w:rsidRDefault="00DF3F22" w:rsidP="008B1CE8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DF3F22" w:rsidRPr="004415ED" w:rsidRDefault="00DF3F22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F3F22" w:rsidRPr="004415ED" w:rsidRDefault="00DF3F22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DF3F22" w:rsidRDefault="00DF3F22" w:rsidP="008B1C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33010D" w:rsidRDefault="0033010D" w:rsidP="0033010D"/>
    <w:tbl>
      <w:tblPr>
        <w:tblW w:w="9807" w:type="dxa"/>
        <w:tblLook w:val="01E0"/>
      </w:tblPr>
      <w:tblGrid>
        <w:gridCol w:w="9007"/>
        <w:gridCol w:w="800"/>
      </w:tblGrid>
      <w:tr w:rsidR="0033010D" w:rsidTr="00A172F6">
        <w:trPr>
          <w:trHeight w:val="931"/>
        </w:trPr>
        <w:tc>
          <w:tcPr>
            <w:tcW w:w="9007" w:type="dxa"/>
          </w:tcPr>
          <w:p w:rsidR="0033010D" w:rsidRPr="002150A8" w:rsidRDefault="0033010D" w:rsidP="00A172F6">
            <w:pPr>
              <w:pStyle w:val="1"/>
              <w:spacing w:line="360" w:lineRule="auto"/>
              <w:ind w:firstLine="0"/>
              <w:rPr>
                <w:caps/>
                <w:lang w:eastAsia="en-US"/>
              </w:rPr>
            </w:pPr>
          </w:p>
          <w:p w:rsidR="0033010D" w:rsidRPr="002150A8" w:rsidRDefault="0033010D" w:rsidP="00A172F6">
            <w:pPr>
              <w:pStyle w:val="1"/>
              <w:spacing w:line="360" w:lineRule="auto"/>
              <w:ind w:firstLine="0"/>
              <w:rPr>
                <w:caps/>
                <w:lang w:eastAsia="en-US"/>
              </w:rPr>
            </w:pPr>
          </w:p>
          <w:p w:rsidR="0033010D" w:rsidRPr="002150A8" w:rsidRDefault="0033010D" w:rsidP="00A172F6">
            <w:pPr>
              <w:pStyle w:val="1"/>
              <w:spacing w:line="360" w:lineRule="auto"/>
              <w:ind w:firstLine="0"/>
              <w:rPr>
                <w:caps/>
                <w:lang w:eastAsia="en-US"/>
              </w:rPr>
            </w:pPr>
            <w:r w:rsidRPr="002150A8">
              <w:rPr>
                <w:caps/>
                <w:lang w:eastAsia="en-US"/>
              </w:rPr>
              <w:t>1. ПАСПОРТ рабочей ПРОГРАММЫ учебной и производственной практики ПРОФЕССИОНАЛЬНОГО МОДУЛЯ</w:t>
            </w:r>
          </w:p>
          <w:p w:rsidR="0033010D" w:rsidRPr="002150A8" w:rsidRDefault="0033010D" w:rsidP="00A172F6">
            <w:pPr>
              <w:spacing w:line="360" w:lineRule="auto"/>
            </w:pPr>
          </w:p>
        </w:tc>
        <w:tc>
          <w:tcPr>
            <w:tcW w:w="800" w:type="dxa"/>
          </w:tcPr>
          <w:p w:rsidR="0033010D" w:rsidRPr="002150A8" w:rsidRDefault="0033010D" w:rsidP="00A172F6">
            <w:pPr>
              <w:jc w:val="center"/>
              <w:rPr>
                <w:sz w:val="28"/>
                <w:szCs w:val="28"/>
              </w:rPr>
            </w:pPr>
            <w:r w:rsidRPr="002150A8">
              <w:rPr>
                <w:sz w:val="28"/>
                <w:szCs w:val="28"/>
              </w:rPr>
              <w:t>стр.</w:t>
            </w:r>
          </w:p>
          <w:p w:rsidR="0033010D" w:rsidRPr="002150A8" w:rsidRDefault="0033010D" w:rsidP="00A172F6">
            <w:pPr>
              <w:jc w:val="center"/>
              <w:rPr>
                <w:sz w:val="28"/>
                <w:szCs w:val="28"/>
              </w:rPr>
            </w:pPr>
          </w:p>
          <w:p w:rsidR="0033010D" w:rsidRPr="002150A8" w:rsidRDefault="0033010D" w:rsidP="00A172F6">
            <w:pPr>
              <w:jc w:val="center"/>
              <w:rPr>
                <w:sz w:val="28"/>
                <w:szCs w:val="28"/>
              </w:rPr>
            </w:pPr>
            <w:r w:rsidRPr="002150A8">
              <w:rPr>
                <w:sz w:val="28"/>
                <w:szCs w:val="28"/>
              </w:rPr>
              <w:t>4</w:t>
            </w:r>
          </w:p>
        </w:tc>
      </w:tr>
      <w:tr w:rsidR="0033010D" w:rsidTr="00A172F6">
        <w:trPr>
          <w:trHeight w:val="720"/>
        </w:trPr>
        <w:tc>
          <w:tcPr>
            <w:tcW w:w="9007" w:type="dxa"/>
          </w:tcPr>
          <w:p w:rsidR="0033010D" w:rsidRPr="002150A8" w:rsidRDefault="0033010D" w:rsidP="00A172F6">
            <w:pPr>
              <w:spacing w:line="360" w:lineRule="auto"/>
              <w:rPr>
                <w:caps/>
              </w:rPr>
            </w:pPr>
            <w:r w:rsidRPr="002150A8">
              <w:rPr>
                <w:caps/>
              </w:rPr>
              <w:t>2. результаты освоения учебной и производственной практики ПРОФЕССИОНАЛЬНОГО МОДУЛЯ</w:t>
            </w:r>
          </w:p>
          <w:p w:rsidR="0033010D" w:rsidRPr="002150A8" w:rsidRDefault="0033010D" w:rsidP="00A172F6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33010D" w:rsidRPr="002150A8" w:rsidRDefault="00577C87" w:rsidP="00A17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3010D" w:rsidTr="00A172F6">
        <w:trPr>
          <w:trHeight w:val="594"/>
        </w:trPr>
        <w:tc>
          <w:tcPr>
            <w:tcW w:w="9007" w:type="dxa"/>
          </w:tcPr>
          <w:p w:rsidR="0033010D" w:rsidRPr="002150A8" w:rsidRDefault="0033010D" w:rsidP="00A172F6">
            <w:pPr>
              <w:pStyle w:val="1"/>
              <w:ind w:firstLine="0"/>
              <w:rPr>
                <w:caps/>
                <w:lang w:eastAsia="en-US"/>
              </w:rPr>
            </w:pPr>
            <w:r w:rsidRPr="002150A8">
              <w:rPr>
                <w:caps/>
                <w:lang w:eastAsia="en-US"/>
              </w:rPr>
              <w:t>3. СТРУКТУРА и содержание учебной и производственной практики профессионального модуля</w:t>
            </w:r>
          </w:p>
          <w:p w:rsidR="0033010D" w:rsidRPr="002150A8" w:rsidRDefault="0033010D" w:rsidP="00A172F6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33010D" w:rsidRPr="002150A8" w:rsidRDefault="00577C87" w:rsidP="00A17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3010D" w:rsidTr="00A172F6">
        <w:trPr>
          <w:trHeight w:val="692"/>
        </w:trPr>
        <w:tc>
          <w:tcPr>
            <w:tcW w:w="9007" w:type="dxa"/>
          </w:tcPr>
          <w:p w:rsidR="0033010D" w:rsidRPr="002150A8" w:rsidRDefault="0033010D" w:rsidP="00A172F6">
            <w:pPr>
              <w:pStyle w:val="1"/>
              <w:spacing w:line="360" w:lineRule="auto"/>
              <w:ind w:firstLine="0"/>
              <w:rPr>
                <w:caps/>
                <w:lang w:eastAsia="en-US"/>
              </w:rPr>
            </w:pPr>
            <w:r w:rsidRPr="002150A8">
              <w:rPr>
                <w:caps/>
                <w:lang w:eastAsia="en-US"/>
              </w:rPr>
              <w:t>4 условия реализации программы учебной и производственной практики ПРОФЕССИОНАЛЬНОГО МОДУЛЯ</w:t>
            </w:r>
          </w:p>
          <w:p w:rsidR="0033010D" w:rsidRPr="002150A8" w:rsidRDefault="0033010D" w:rsidP="00A172F6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33010D" w:rsidRPr="002150A8" w:rsidRDefault="0033010D" w:rsidP="00420042">
            <w:pPr>
              <w:jc w:val="center"/>
              <w:rPr>
                <w:sz w:val="28"/>
                <w:szCs w:val="28"/>
              </w:rPr>
            </w:pPr>
            <w:r w:rsidRPr="002150A8">
              <w:rPr>
                <w:sz w:val="28"/>
                <w:szCs w:val="28"/>
              </w:rPr>
              <w:t>1</w:t>
            </w:r>
            <w:r w:rsidR="00420042">
              <w:rPr>
                <w:sz w:val="28"/>
                <w:szCs w:val="28"/>
              </w:rPr>
              <w:t>5</w:t>
            </w:r>
          </w:p>
        </w:tc>
      </w:tr>
      <w:tr w:rsidR="0033010D" w:rsidTr="00A172F6">
        <w:trPr>
          <w:trHeight w:val="692"/>
        </w:trPr>
        <w:tc>
          <w:tcPr>
            <w:tcW w:w="9007" w:type="dxa"/>
          </w:tcPr>
          <w:p w:rsidR="0033010D" w:rsidRPr="002150A8" w:rsidRDefault="0033010D" w:rsidP="00A172F6">
            <w:pPr>
              <w:spacing w:line="360" w:lineRule="auto"/>
              <w:rPr>
                <w:bCs/>
                <w:i/>
              </w:rPr>
            </w:pPr>
            <w:r w:rsidRPr="002150A8">
              <w:rPr>
                <w:caps/>
              </w:rPr>
              <w:t>5. Контроль и оценка результатов освоения учебной и производственной практики профессионального модуля (вида профессиональной деятельности</w:t>
            </w:r>
            <w:r w:rsidRPr="002150A8">
              <w:rPr>
                <w:bCs/>
              </w:rPr>
              <w:t>)</w:t>
            </w:r>
            <w:r w:rsidRPr="002150A8">
              <w:rPr>
                <w:bCs/>
                <w:i/>
              </w:rPr>
              <w:t xml:space="preserve"> </w:t>
            </w:r>
          </w:p>
          <w:p w:rsidR="0033010D" w:rsidRPr="002150A8" w:rsidRDefault="0033010D" w:rsidP="00A172F6">
            <w:pPr>
              <w:spacing w:line="360" w:lineRule="auto"/>
              <w:rPr>
                <w:caps/>
              </w:rPr>
            </w:pPr>
          </w:p>
        </w:tc>
        <w:tc>
          <w:tcPr>
            <w:tcW w:w="800" w:type="dxa"/>
          </w:tcPr>
          <w:p w:rsidR="0033010D" w:rsidRPr="002150A8" w:rsidRDefault="00420042" w:rsidP="004200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33010D" w:rsidRDefault="0033010D" w:rsidP="0033010D"/>
    <w:p w:rsidR="0033010D" w:rsidRDefault="0033010D" w:rsidP="0033010D"/>
    <w:p w:rsidR="0033010D" w:rsidRDefault="0033010D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010D" w:rsidRDefault="0033010D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010D" w:rsidRDefault="0033010D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010D" w:rsidRDefault="0033010D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010D" w:rsidRDefault="0033010D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010D" w:rsidRDefault="0033010D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010D" w:rsidRDefault="0033010D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010D" w:rsidRDefault="0033010D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010D" w:rsidRDefault="0033010D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010D" w:rsidRDefault="0033010D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010D" w:rsidRDefault="0033010D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010D" w:rsidRDefault="0033010D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010D" w:rsidRDefault="0033010D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010D" w:rsidRDefault="0033010D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010D" w:rsidRDefault="0033010D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010D" w:rsidRDefault="0033010D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010D" w:rsidRDefault="0033010D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010D" w:rsidRDefault="0033010D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3010D" w:rsidRDefault="0033010D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A4E84" w:rsidRPr="00CF1D5A" w:rsidRDefault="00DA4E84" w:rsidP="00DA4E84">
      <w:pPr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CF1D5A">
        <w:rPr>
          <w:b/>
          <w:caps/>
          <w:sz w:val="28"/>
          <w:szCs w:val="28"/>
        </w:rPr>
        <w:lastRenderedPageBreak/>
        <w:t xml:space="preserve">паспорт рабочей ПРОГРАММЫ </w:t>
      </w:r>
    </w:p>
    <w:p w:rsidR="00DA4E84" w:rsidRPr="00CF1D5A" w:rsidRDefault="00DA4E84" w:rsidP="00DA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360"/>
        <w:jc w:val="center"/>
        <w:rPr>
          <w:b/>
          <w:caps/>
          <w:sz w:val="28"/>
          <w:szCs w:val="28"/>
        </w:rPr>
      </w:pPr>
      <w:r w:rsidRPr="00CF1D5A">
        <w:rPr>
          <w:b/>
          <w:caps/>
          <w:sz w:val="28"/>
          <w:szCs w:val="28"/>
        </w:rPr>
        <w:t>учебной и производственной практики</w:t>
      </w:r>
    </w:p>
    <w:p w:rsidR="00DA4E84" w:rsidRPr="00CF1D5A" w:rsidRDefault="00DA4E84" w:rsidP="00DA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center"/>
        <w:rPr>
          <w:b/>
          <w:caps/>
          <w:sz w:val="28"/>
          <w:szCs w:val="28"/>
        </w:rPr>
      </w:pPr>
      <w:r w:rsidRPr="00CF1D5A">
        <w:rPr>
          <w:b/>
          <w:caps/>
          <w:sz w:val="28"/>
          <w:szCs w:val="28"/>
        </w:rPr>
        <w:t>ПРОФЕССИОНАЛЬНОГО МОДУЛЯ</w:t>
      </w:r>
    </w:p>
    <w:p w:rsidR="00DA4E84" w:rsidRDefault="00DA4E84" w:rsidP="00DA4E84">
      <w:pPr>
        <w:pStyle w:val="2"/>
        <w:widowControl w:val="0"/>
        <w:spacing w:line="360" w:lineRule="auto"/>
        <w:ind w:left="0" w:firstLine="0"/>
        <w:jc w:val="center"/>
        <w:rPr>
          <w:b/>
          <w:sz w:val="28"/>
          <w:szCs w:val="28"/>
        </w:rPr>
      </w:pPr>
      <w:r w:rsidRPr="00DA4E84">
        <w:rPr>
          <w:b/>
          <w:sz w:val="28"/>
          <w:szCs w:val="28"/>
        </w:rPr>
        <w:t>ПМ 02. Проведение</w:t>
      </w:r>
      <w:r w:rsidRPr="00DA4E84" w:rsidDel="0039484E">
        <w:rPr>
          <w:b/>
          <w:sz w:val="28"/>
          <w:szCs w:val="28"/>
        </w:rPr>
        <w:t xml:space="preserve"> </w:t>
      </w:r>
      <w:r w:rsidRPr="00DA4E84">
        <w:rPr>
          <w:b/>
          <w:sz w:val="28"/>
          <w:szCs w:val="28"/>
        </w:rPr>
        <w:t xml:space="preserve">технологических процессов разработки </w:t>
      </w:r>
    </w:p>
    <w:p w:rsidR="00DA4E84" w:rsidRDefault="00DA4E84" w:rsidP="00DA4E84">
      <w:pPr>
        <w:pStyle w:val="2"/>
        <w:widowControl w:val="0"/>
        <w:spacing w:line="360" w:lineRule="auto"/>
        <w:ind w:left="0" w:firstLine="0"/>
        <w:jc w:val="center"/>
        <w:rPr>
          <w:b/>
          <w:sz w:val="28"/>
          <w:szCs w:val="28"/>
        </w:rPr>
      </w:pPr>
      <w:r w:rsidRPr="00DA4E84">
        <w:rPr>
          <w:b/>
          <w:sz w:val="28"/>
          <w:szCs w:val="28"/>
        </w:rPr>
        <w:t>и эксплуатации нефтяных и газовых месторождений</w:t>
      </w:r>
    </w:p>
    <w:p w:rsidR="00DA4E84" w:rsidRPr="00DA4E84" w:rsidRDefault="00DA4E84" w:rsidP="00DA4E84">
      <w:pPr>
        <w:pStyle w:val="2"/>
        <w:widowControl w:val="0"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DA4E84" w:rsidRPr="004415ED" w:rsidRDefault="00DA4E84" w:rsidP="00DA4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DA4E84" w:rsidRDefault="00DA4E84" w:rsidP="00DA4E84">
      <w:pPr>
        <w:pStyle w:val="2"/>
        <w:widowControl w:val="0"/>
        <w:spacing w:line="276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4415ED">
        <w:rPr>
          <w:sz w:val="28"/>
          <w:szCs w:val="28"/>
        </w:rPr>
        <w:t xml:space="preserve">рограмма </w:t>
      </w:r>
      <w:r w:rsidR="005A70BA">
        <w:rPr>
          <w:sz w:val="28"/>
          <w:szCs w:val="28"/>
        </w:rPr>
        <w:t xml:space="preserve">практики </w:t>
      </w:r>
      <w:r w:rsidRPr="004415ED">
        <w:rPr>
          <w:sz w:val="28"/>
          <w:szCs w:val="28"/>
        </w:rPr>
        <w:t>профессионального мо</w:t>
      </w:r>
      <w:r>
        <w:rPr>
          <w:sz w:val="28"/>
          <w:szCs w:val="28"/>
        </w:rPr>
        <w:t xml:space="preserve">дуля </w:t>
      </w:r>
      <w:r w:rsidRPr="004415ED">
        <w:rPr>
          <w:sz w:val="28"/>
          <w:szCs w:val="28"/>
        </w:rPr>
        <w:t xml:space="preserve"> – является частью примерной основной профессиональной образовательной про</w:t>
      </w:r>
      <w:r>
        <w:rPr>
          <w:sz w:val="28"/>
          <w:szCs w:val="28"/>
        </w:rPr>
        <w:t xml:space="preserve">граммы подготовки специалистов среднего звена в соответствии с ФГОС по специальности:  </w:t>
      </w:r>
      <w:r>
        <w:rPr>
          <w:b/>
          <w:sz w:val="28"/>
          <w:szCs w:val="28"/>
        </w:rPr>
        <w:t>Разработка и эксплуатация нефтяных и газовых месторождений</w:t>
      </w:r>
      <w:r>
        <w:rPr>
          <w:sz w:val="28"/>
          <w:szCs w:val="28"/>
          <w:u w:val="single"/>
        </w:rPr>
        <w:t>,</w:t>
      </w:r>
      <w:r w:rsidRPr="00B93F1D">
        <w:rPr>
          <w:sz w:val="28"/>
          <w:szCs w:val="28"/>
        </w:rPr>
        <w:t xml:space="preserve"> </w:t>
      </w:r>
      <w:r w:rsidRPr="00F96D4C">
        <w:rPr>
          <w:sz w:val="28"/>
          <w:szCs w:val="28"/>
        </w:rPr>
        <w:t xml:space="preserve">входящей в состав укрупненной группы профессий </w:t>
      </w:r>
      <w:r w:rsidRPr="00F627B8">
        <w:rPr>
          <w:b/>
          <w:sz w:val="28"/>
          <w:szCs w:val="28"/>
        </w:rPr>
        <w:t>21.00.00 Прикладная геология, горное дело, нефтегазовое дело и геодезия</w:t>
      </w:r>
      <w:r>
        <w:rPr>
          <w:sz w:val="28"/>
          <w:szCs w:val="28"/>
        </w:rPr>
        <w:t xml:space="preserve"> </w:t>
      </w:r>
      <w:r w:rsidRPr="00F96D4C">
        <w:rPr>
          <w:sz w:val="28"/>
          <w:szCs w:val="28"/>
        </w:rPr>
        <w:t>в части освоения основного вида профессиональной деятельности (ВПД):</w:t>
      </w:r>
      <w:r>
        <w:rPr>
          <w:sz w:val="28"/>
          <w:szCs w:val="28"/>
        </w:rPr>
        <w:t xml:space="preserve"> </w:t>
      </w:r>
      <w:r w:rsidRPr="00BD7C32">
        <w:rPr>
          <w:b/>
          <w:sz w:val="28"/>
        </w:rPr>
        <w:t>Проведение</w:t>
      </w:r>
      <w:r w:rsidRPr="00BD7C32" w:rsidDel="0039484E">
        <w:rPr>
          <w:b/>
          <w:sz w:val="28"/>
        </w:rPr>
        <w:t xml:space="preserve"> </w:t>
      </w:r>
      <w:r w:rsidRPr="00BD7C32">
        <w:rPr>
          <w:b/>
          <w:sz w:val="28"/>
        </w:rPr>
        <w:t>технологических процессов разработки и эксплуатации нефтяных и газовых месторождений</w:t>
      </w:r>
      <w:r>
        <w:rPr>
          <w:b/>
          <w:sz w:val="28"/>
        </w:rPr>
        <w:t xml:space="preserve"> </w:t>
      </w:r>
      <w:r>
        <w:rPr>
          <w:sz w:val="28"/>
        </w:rPr>
        <w:t>и соответствующих п</w:t>
      </w:r>
      <w:r>
        <w:rPr>
          <w:sz w:val="28"/>
          <w:szCs w:val="28"/>
        </w:rPr>
        <w:t xml:space="preserve">рофессиональных компетенций (ПК):    </w:t>
      </w:r>
    </w:p>
    <w:p w:rsidR="0089479E" w:rsidRDefault="0089479E" w:rsidP="00E47596">
      <w:pPr>
        <w:ind w:firstLine="737"/>
        <w:jc w:val="both"/>
        <w:rPr>
          <w:sz w:val="28"/>
          <w:szCs w:val="28"/>
        </w:rPr>
      </w:pPr>
    </w:p>
    <w:p w:rsidR="00046E84" w:rsidRPr="00BD7C32" w:rsidRDefault="00B51F0C" w:rsidP="00046E84">
      <w:pPr>
        <w:pStyle w:val="2"/>
        <w:widowControl w:val="0"/>
        <w:ind w:left="0" w:firstLine="720"/>
        <w:jc w:val="both"/>
        <w:rPr>
          <w:sz w:val="28"/>
        </w:rPr>
      </w:pPr>
      <w:r>
        <w:rPr>
          <w:bCs/>
          <w:sz w:val="28"/>
        </w:rPr>
        <w:t>ПК 2</w:t>
      </w:r>
      <w:r w:rsidR="00046E84" w:rsidRPr="00BD7C32">
        <w:rPr>
          <w:bCs/>
          <w:sz w:val="28"/>
        </w:rPr>
        <w:t>.1. </w:t>
      </w:r>
      <w:r w:rsidR="00046E84" w:rsidRPr="00BD7C32">
        <w:rPr>
          <w:sz w:val="28"/>
        </w:rPr>
        <w:t>Контролировать и соблюдать основные показатели разработки месторождений.</w:t>
      </w:r>
    </w:p>
    <w:p w:rsidR="00046E84" w:rsidRDefault="00046E84" w:rsidP="00046E84">
      <w:pPr>
        <w:pStyle w:val="2"/>
        <w:widowControl w:val="0"/>
        <w:ind w:left="0" w:firstLine="720"/>
        <w:jc w:val="both"/>
        <w:rPr>
          <w:sz w:val="28"/>
        </w:rPr>
      </w:pPr>
    </w:p>
    <w:p w:rsidR="00046E84" w:rsidRPr="00BD7C32" w:rsidRDefault="00B51F0C" w:rsidP="00046E84">
      <w:pPr>
        <w:pStyle w:val="2"/>
        <w:widowControl w:val="0"/>
        <w:ind w:left="0" w:firstLine="720"/>
        <w:jc w:val="both"/>
        <w:rPr>
          <w:sz w:val="28"/>
        </w:rPr>
      </w:pPr>
      <w:r>
        <w:rPr>
          <w:sz w:val="28"/>
        </w:rPr>
        <w:t>ПК 2</w:t>
      </w:r>
      <w:r w:rsidR="00046E84" w:rsidRPr="00BD7C32">
        <w:rPr>
          <w:sz w:val="28"/>
        </w:rPr>
        <w:t>.2. Контролировать и поддерживать оптимальные режимы разработки и эксплуатации скважин.</w:t>
      </w:r>
    </w:p>
    <w:p w:rsidR="00046E84" w:rsidRDefault="00046E84" w:rsidP="00046E84">
      <w:pPr>
        <w:pStyle w:val="2"/>
        <w:widowControl w:val="0"/>
        <w:ind w:left="0" w:firstLine="720"/>
        <w:jc w:val="both"/>
        <w:rPr>
          <w:sz w:val="28"/>
        </w:rPr>
      </w:pPr>
    </w:p>
    <w:p w:rsidR="00046E84" w:rsidRPr="00BD7C32" w:rsidRDefault="00B51F0C" w:rsidP="00046E84">
      <w:pPr>
        <w:pStyle w:val="2"/>
        <w:widowControl w:val="0"/>
        <w:ind w:left="0" w:firstLine="720"/>
        <w:jc w:val="both"/>
        <w:rPr>
          <w:sz w:val="28"/>
        </w:rPr>
      </w:pPr>
      <w:r>
        <w:rPr>
          <w:sz w:val="28"/>
        </w:rPr>
        <w:t>ПК 2</w:t>
      </w:r>
      <w:r w:rsidR="00046E84" w:rsidRPr="00BD7C32">
        <w:rPr>
          <w:sz w:val="28"/>
        </w:rPr>
        <w:t>.3.</w:t>
      </w:r>
      <w:r w:rsidR="00046E84" w:rsidRPr="00BD7C32">
        <w:rPr>
          <w:sz w:val="18"/>
          <w:szCs w:val="18"/>
        </w:rPr>
        <w:t> </w:t>
      </w:r>
      <w:r w:rsidR="00046E84" w:rsidRPr="00BD7C32">
        <w:rPr>
          <w:sz w:val="28"/>
        </w:rPr>
        <w:t>Предотвращать и ликвидировать последствия аварийных ситуаций</w:t>
      </w:r>
      <w:r w:rsidR="00400547">
        <w:rPr>
          <w:sz w:val="28"/>
        </w:rPr>
        <w:t xml:space="preserve"> </w:t>
      </w:r>
      <w:r w:rsidR="00046E84" w:rsidRPr="00BD7C32">
        <w:rPr>
          <w:sz w:val="28"/>
        </w:rPr>
        <w:t>на нефтяных и газовых месторождениях.</w:t>
      </w:r>
    </w:p>
    <w:p w:rsidR="00046E84" w:rsidRDefault="00046E84" w:rsidP="00046E84">
      <w:pPr>
        <w:pStyle w:val="2"/>
        <w:widowControl w:val="0"/>
        <w:ind w:left="0" w:firstLine="720"/>
        <w:jc w:val="both"/>
        <w:rPr>
          <w:bCs/>
          <w:sz w:val="28"/>
        </w:rPr>
      </w:pPr>
    </w:p>
    <w:p w:rsidR="00046E84" w:rsidRPr="00BD7C32" w:rsidRDefault="00B51F0C" w:rsidP="00046E84">
      <w:pPr>
        <w:pStyle w:val="2"/>
        <w:widowControl w:val="0"/>
        <w:ind w:left="0" w:firstLine="720"/>
        <w:jc w:val="both"/>
        <w:rPr>
          <w:bCs/>
          <w:sz w:val="28"/>
        </w:rPr>
      </w:pPr>
      <w:r>
        <w:rPr>
          <w:bCs/>
          <w:sz w:val="28"/>
        </w:rPr>
        <w:t>ПК 2</w:t>
      </w:r>
      <w:r w:rsidR="00046E84" w:rsidRPr="00BD7C32">
        <w:rPr>
          <w:bCs/>
          <w:sz w:val="28"/>
        </w:rPr>
        <w:t xml:space="preserve">.4. Проводить диагностику, текущий и капитальный ремонт скважин. </w:t>
      </w:r>
    </w:p>
    <w:p w:rsidR="00046E84" w:rsidRDefault="00046E84" w:rsidP="00046E84">
      <w:pPr>
        <w:ind w:firstLine="720"/>
        <w:jc w:val="both"/>
        <w:rPr>
          <w:bCs/>
          <w:sz w:val="28"/>
        </w:rPr>
      </w:pPr>
    </w:p>
    <w:p w:rsidR="00046E84" w:rsidRPr="00BD7C32" w:rsidRDefault="00B51F0C" w:rsidP="00046E84">
      <w:pPr>
        <w:ind w:firstLine="720"/>
        <w:jc w:val="both"/>
        <w:rPr>
          <w:sz w:val="28"/>
          <w:szCs w:val="28"/>
        </w:rPr>
      </w:pPr>
      <w:r>
        <w:rPr>
          <w:bCs/>
          <w:sz w:val="28"/>
        </w:rPr>
        <w:t>ПК 2</w:t>
      </w:r>
      <w:r w:rsidR="00046E84" w:rsidRPr="00BD7C32">
        <w:rPr>
          <w:bCs/>
          <w:sz w:val="28"/>
        </w:rPr>
        <w:t>.5. </w:t>
      </w:r>
      <w:r w:rsidR="00046E84" w:rsidRPr="00BD7C32">
        <w:rPr>
          <w:sz w:val="28"/>
          <w:szCs w:val="28"/>
        </w:rPr>
        <w:t>Принимать меры по охране окружающей среды и недр.</w:t>
      </w:r>
    </w:p>
    <w:p w:rsidR="00DF3F22" w:rsidRDefault="00DF3F22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C36F7" w:rsidRDefault="007C36F7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C36F7" w:rsidRDefault="007C36F7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C6A0C" w:rsidRPr="004415ED" w:rsidRDefault="00FC6A0C" w:rsidP="00FC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2. Цел</w:t>
      </w:r>
      <w:r>
        <w:rPr>
          <w:b/>
          <w:sz w:val="28"/>
          <w:szCs w:val="28"/>
        </w:rPr>
        <w:t>и и задачи учебной и производственной практики</w:t>
      </w:r>
    </w:p>
    <w:p w:rsidR="00FC6A0C" w:rsidRDefault="00FC6A0C" w:rsidP="00FC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</w:p>
    <w:p w:rsidR="00FC6A0C" w:rsidRPr="00D94AC7" w:rsidRDefault="00FC6A0C" w:rsidP="00FC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Целью практики являе</w:t>
      </w:r>
      <w:r w:rsidRPr="00D94AC7">
        <w:rPr>
          <w:sz w:val="28"/>
          <w:szCs w:val="28"/>
        </w:rPr>
        <w:t xml:space="preserve">тся: </w:t>
      </w:r>
    </w:p>
    <w:p w:rsidR="00FC6A0C" w:rsidRDefault="00FC6A0C" w:rsidP="00FC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sz w:val="28"/>
          <w:szCs w:val="28"/>
        </w:rPr>
      </w:pPr>
      <w:r w:rsidRPr="00D94AC7">
        <w:rPr>
          <w:sz w:val="28"/>
          <w:szCs w:val="28"/>
        </w:rPr>
        <w:t>−</w:t>
      </w:r>
      <w:r>
        <w:rPr>
          <w:sz w:val="28"/>
          <w:szCs w:val="28"/>
        </w:rPr>
        <w:t xml:space="preserve"> закрепление знаний, полученных при изучении</w:t>
      </w:r>
      <w:r w:rsidRPr="00D94AC7">
        <w:rPr>
          <w:sz w:val="28"/>
          <w:szCs w:val="28"/>
        </w:rPr>
        <w:t xml:space="preserve">  общепрофессиональных  дисциплин  и</w:t>
      </w:r>
      <w:r>
        <w:rPr>
          <w:sz w:val="28"/>
          <w:szCs w:val="28"/>
        </w:rPr>
        <w:t xml:space="preserve"> </w:t>
      </w:r>
      <w:r w:rsidRPr="00D94AC7">
        <w:rPr>
          <w:sz w:val="28"/>
          <w:szCs w:val="28"/>
        </w:rPr>
        <w:t>профессиональных модулей.</w:t>
      </w:r>
    </w:p>
    <w:p w:rsidR="00FC6A0C" w:rsidRDefault="00FC6A0C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DF3F22" w:rsidRPr="004415ED" w:rsidRDefault="00DF3F22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</w:t>
      </w:r>
      <w:r w:rsidR="00FC6A0C">
        <w:rPr>
          <w:sz w:val="28"/>
          <w:szCs w:val="28"/>
        </w:rPr>
        <w:t>прохождения практики</w:t>
      </w:r>
      <w:r w:rsidRPr="004415ED">
        <w:rPr>
          <w:sz w:val="28"/>
          <w:szCs w:val="28"/>
        </w:rPr>
        <w:t xml:space="preserve"> должен:</w:t>
      </w:r>
    </w:p>
    <w:p w:rsidR="00613370" w:rsidRDefault="00613370" w:rsidP="00324806">
      <w:pPr>
        <w:tabs>
          <w:tab w:val="left" w:pos="108"/>
        </w:tabs>
        <w:spacing w:line="240" w:lineRule="exact"/>
        <w:rPr>
          <w:b/>
          <w:sz w:val="28"/>
        </w:rPr>
      </w:pPr>
    </w:p>
    <w:p w:rsidR="00324806" w:rsidRPr="007C36F7" w:rsidRDefault="00DF3F22" w:rsidP="00324806">
      <w:pPr>
        <w:tabs>
          <w:tab w:val="left" w:pos="108"/>
        </w:tabs>
        <w:spacing w:line="240" w:lineRule="exact"/>
        <w:rPr>
          <w:b/>
          <w:sz w:val="28"/>
        </w:rPr>
      </w:pPr>
      <w:r w:rsidRPr="007C36F7">
        <w:rPr>
          <w:b/>
          <w:sz w:val="28"/>
        </w:rPr>
        <w:t>иметь практический опыт</w:t>
      </w:r>
      <w:r w:rsidRPr="007C36F7">
        <w:rPr>
          <w:b/>
          <w:i/>
          <w:sz w:val="28"/>
        </w:rPr>
        <w:t xml:space="preserve">: </w:t>
      </w:r>
    </w:p>
    <w:p w:rsidR="00852376" w:rsidRPr="00852376" w:rsidRDefault="00852376" w:rsidP="00852376">
      <w:pPr>
        <w:ind w:firstLine="337"/>
        <w:rPr>
          <w:sz w:val="28"/>
        </w:rPr>
      </w:pPr>
      <w:r w:rsidRPr="00852376">
        <w:rPr>
          <w:sz w:val="28"/>
        </w:rPr>
        <w:t>контроля за основными показателями разработки месторождений;</w:t>
      </w:r>
    </w:p>
    <w:p w:rsidR="00852376" w:rsidRPr="00852376" w:rsidRDefault="00852376" w:rsidP="00852376">
      <w:pPr>
        <w:ind w:firstLine="337"/>
        <w:rPr>
          <w:sz w:val="28"/>
        </w:rPr>
      </w:pPr>
      <w:r w:rsidRPr="00852376">
        <w:rPr>
          <w:sz w:val="28"/>
        </w:rPr>
        <w:t>контроля и поддержания оптимальных режимов разработки и эксплуатации скважин;</w:t>
      </w:r>
    </w:p>
    <w:p w:rsidR="00852376" w:rsidRPr="00852376" w:rsidRDefault="00852376" w:rsidP="00852376">
      <w:pPr>
        <w:ind w:firstLine="337"/>
        <w:rPr>
          <w:sz w:val="28"/>
        </w:rPr>
      </w:pPr>
      <w:r w:rsidRPr="00852376">
        <w:rPr>
          <w:sz w:val="28"/>
        </w:rPr>
        <w:t>предотвращения и ликвидации последствий аварийных ситуаций на нефтяных и газовых месторождениях;</w:t>
      </w:r>
    </w:p>
    <w:p w:rsidR="00852376" w:rsidRPr="00852376" w:rsidRDefault="00852376" w:rsidP="00852376">
      <w:pPr>
        <w:ind w:firstLine="337"/>
        <w:rPr>
          <w:sz w:val="28"/>
        </w:rPr>
      </w:pPr>
      <w:r w:rsidRPr="00852376">
        <w:rPr>
          <w:sz w:val="28"/>
        </w:rPr>
        <w:t>проведения диагностики, текущего и капитального ремонта скважин;</w:t>
      </w:r>
    </w:p>
    <w:p w:rsidR="00852376" w:rsidRPr="00852376" w:rsidRDefault="00852376" w:rsidP="00852376">
      <w:pPr>
        <w:ind w:firstLine="337"/>
        <w:rPr>
          <w:sz w:val="28"/>
        </w:rPr>
      </w:pPr>
      <w:r w:rsidRPr="00852376">
        <w:rPr>
          <w:sz w:val="28"/>
        </w:rPr>
        <w:t>защиты окружающей среды и недр от техногенных воздействий производства;</w:t>
      </w:r>
    </w:p>
    <w:p w:rsidR="00613370" w:rsidRDefault="00613370" w:rsidP="00852376">
      <w:pPr>
        <w:tabs>
          <w:tab w:val="left" w:pos="0"/>
        </w:tabs>
        <w:rPr>
          <w:b/>
          <w:sz w:val="28"/>
        </w:rPr>
      </w:pPr>
    </w:p>
    <w:p w:rsidR="00852376" w:rsidRPr="00852376" w:rsidRDefault="00852376" w:rsidP="00852376">
      <w:pPr>
        <w:tabs>
          <w:tab w:val="left" w:pos="0"/>
        </w:tabs>
        <w:rPr>
          <w:b/>
          <w:sz w:val="28"/>
        </w:rPr>
      </w:pPr>
      <w:r w:rsidRPr="00852376">
        <w:rPr>
          <w:b/>
          <w:sz w:val="28"/>
        </w:rPr>
        <w:t>уметь:</w:t>
      </w:r>
    </w:p>
    <w:p w:rsidR="00852376" w:rsidRPr="00852376" w:rsidRDefault="00852376" w:rsidP="00852376">
      <w:pPr>
        <w:ind w:firstLine="337"/>
        <w:rPr>
          <w:sz w:val="28"/>
        </w:rPr>
      </w:pPr>
      <w:r w:rsidRPr="00852376">
        <w:rPr>
          <w:sz w:val="28"/>
        </w:rPr>
        <w:t xml:space="preserve">определять свойства конструкционных и строительных материалов, горных пород и грунтов, осуществлять их выбор при сооружении и ремонте трубопроводов и хранилищ; </w:t>
      </w:r>
    </w:p>
    <w:p w:rsidR="00852376" w:rsidRPr="00852376" w:rsidRDefault="00852376" w:rsidP="00852376">
      <w:pPr>
        <w:ind w:firstLine="337"/>
        <w:rPr>
          <w:sz w:val="28"/>
        </w:rPr>
      </w:pPr>
      <w:r w:rsidRPr="00852376">
        <w:rPr>
          <w:sz w:val="28"/>
        </w:rPr>
        <w:t xml:space="preserve">обрабатывать геологическую информацию о месторождении; </w:t>
      </w:r>
    </w:p>
    <w:p w:rsidR="00852376" w:rsidRPr="00852376" w:rsidRDefault="00852376" w:rsidP="00852376">
      <w:pPr>
        <w:ind w:firstLine="337"/>
        <w:rPr>
          <w:sz w:val="28"/>
        </w:rPr>
      </w:pPr>
      <w:r w:rsidRPr="00852376">
        <w:rPr>
          <w:sz w:val="28"/>
        </w:rPr>
        <w:t xml:space="preserve">обосновывать выбранные способы разработки нефтяных и газовых месторождений; </w:t>
      </w:r>
    </w:p>
    <w:p w:rsidR="00852376" w:rsidRPr="00852376" w:rsidRDefault="00852376" w:rsidP="00852376">
      <w:pPr>
        <w:ind w:firstLine="337"/>
        <w:rPr>
          <w:sz w:val="28"/>
        </w:rPr>
      </w:pPr>
      <w:r w:rsidRPr="00852376">
        <w:rPr>
          <w:sz w:val="28"/>
        </w:rPr>
        <w:t>проводить анализ процесса разработки месторождений;</w:t>
      </w:r>
    </w:p>
    <w:p w:rsidR="00852376" w:rsidRPr="00852376" w:rsidRDefault="00852376" w:rsidP="00852376">
      <w:pPr>
        <w:ind w:firstLine="337"/>
        <w:rPr>
          <w:sz w:val="28"/>
        </w:rPr>
      </w:pPr>
      <w:r w:rsidRPr="00852376">
        <w:rPr>
          <w:sz w:val="28"/>
        </w:rPr>
        <w:t>использовать средства автоматизации технологических процессов добычи нефти и газа;</w:t>
      </w:r>
    </w:p>
    <w:p w:rsidR="00852376" w:rsidRPr="00852376" w:rsidRDefault="00852376" w:rsidP="00852376">
      <w:pPr>
        <w:ind w:firstLine="337"/>
        <w:rPr>
          <w:sz w:val="28"/>
        </w:rPr>
      </w:pPr>
      <w:r w:rsidRPr="00852376">
        <w:rPr>
          <w:sz w:val="28"/>
        </w:rPr>
        <w:t>проводить исследования нефтяных и газовых скважин и пластов;</w:t>
      </w:r>
    </w:p>
    <w:p w:rsidR="00852376" w:rsidRPr="00852376" w:rsidRDefault="00852376" w:rsidP="00852376">
      <w:pPr>
        <w:ind w:firstLine="337"/>
        <w:rPr>
          <w:sz w:val="28"/>
        </w:rPr>
      </w:pPr>
      <w:r w:rsidRPr="00852376">
        <w:rPr>
          <w:sz w:val="28"/>
        </w:rPr>
        <w:t>использовать результаты исследования скважин и пластов;</w:t>
      </w:r>
    </w:p>
    <w:p w:rsidR="00852376" w:rsidRPr="00852376" w:rsidRDefault="00852376" w:rsidP="00852376">
      <w:pPr>
        <w:ind w:firstLine="337"/>
        <w:rPr>
          <w:sz w:val="28"/>
        </w:rPr>
      </w:pPr>
      <w:r w:rsidRPr="00852376">
        <w:rPr>
          <w:sz w:val="28"/>
        </w:rPr>
        <w:t>разрабатывать геолого-технические мероприятия по поддержанию и восстановлению работоспособности скважин;</w:t>
      </w:r>
    </w:p>
    <w:p w:rsidR="00852376" w:rsidRPr="00852376" w:rsidRDefault="00852376" w:rsidP="00852376">
      <w:pPr>
        <w:ind w:firstLine="337"/>
        <w:rPr>
          <w:sz w:val="28"/>
        </w:rPr>
      </w:pPr>
      <w:r w:rsidRPr="00852376">
        <w:rPr>
          <w:sz w:val="28"/>
        </w:rPr>
        <w:t>готовить скважину к эксплуатации;</w:t>
      </w:r>
    </w:p>
    <w:p w:rsidR="00852376" w:rsidRPr="00852376" w:rsidRDefault="00852376" w:rsidP="00852376">
      <w:pPr>
        <w:ind w:firstLine="337"/>
        <w:rPr>
          <w:sz w:val="28"/>
        </w:rPr>
      </w:pPr>
      <w:r w:rsidRPr="00852376">
        <w:rPr>
          <w:sz w:val="28"/>
        </w:rPr>
        <w:t>устанавливать технологический режим работы скважины и вести за ним контроль;</w:t>
      </w:r>
    </w:p>
    <w:p w:rsidR="00852376" w:rsidRPr="00852376" w:rsidRDefault="00852376" w:rsidP="00852376">
      <w:pPr>
        <w:ind w:firstLine="337"/>
        <w:rPr>
          <w:sz w:val="28"/>
        </w:rPr>
      </w:pPr>
      <w:r w:rsidRPr="00852376">
        <w:rPr>
          <w:sz w:val="28"/>
        </w:rPr>
        <w:t>использовать экобиозащитную технику;</w:t>
      </w:r>
    </w:p>
    <w:p w:rsidR="00613370" w:rsidRDefault="00613370" w:rsidP="00852376">
      <w:pPr>
        <w:rPr>
          <w:b/>
          <w:sz w:val="28"/>
        </w:rPr>
      </w:pPr>
    </w:p>
    <w:p w:rsidR="00852376" w:rsidRPr="00852376" w:rsidRDefault="00852376" w:rsidP="00852376">
      <w:pPr>
        <w:rPr>
          <w:b/>
          <w:sz w:val="28"/>
        </w:rPr>
      </w:pPr>
      <w:r w:rsidRPr="00852376">
        <w:rPr>
          <w:b/>
          <w:sz w:val="28"/>
        </w:rPr>
        <w:t>знать:</w:t>
      </w:r>
    </w:p>
    <w:p w:rsidR="00852376" w:rsidRPr="00852376" w:rsidRDefault="00852376" w:rsidP="00852376">
      <w:pPr>
        <w:ind w:firstLine="337"/>
        <w:rPr>
          <w:b/>
          <w:sz w:val="28"/>
        </w:rPr>
      </w:pPr>
      <w:r w:rsidRPr="00852376">
        <w:rPr>
          <w:sz w:val="28"/>
        </w:rPr>
        <w:t>строение и свойства материалов, их маркировку, методы исследования; классификацию материалов, металлов и сплавов; основы технологических методов обработки материалов;</w:t>
      </w:r>
    </w:p>
    <w:p w:rsidR="00852376" w:rsidRPr="00852376" w:rsidRDefault="00852376" w:rsidP="00852376">
      <w:pPr>
        <w:ind w:firstLine="337"/>
        <w:rPr>
          <w:b/>
          <w:sz w:val="28"/>
        </w:rPr>
      </w:pPr>
      <w:r w:rsidRPr="00852376">
        <w:rPr>
          <w:sz w:val="28"/>
        </w:rPr>
        <w:t>геофизические методы контроля технического состояния скважины;</w:t>
      </w:r>
    </w:p>
    <w:p w:rsidR="00852376" w:rsidRPr="00852376" w:rsidRDefault="00852376" w:rsidP="00852376">
      <w:pPr>
        <w:ind w:firstLine="337"/>
        <w:rPr>
          <w:b/>
          <w:sz w:val="28"/>
        </w:rPr>
      </w:pPr>
      <w:r w:rsidRPr="00852376">
        <w:rPr>
          <w:sz w:val="28"/>
        </w:rPr>
        <w:t>требования рациональной разработки нефтяных и газовых месторождений;</w:t>
      </w:r>
    </w:p>
    <w:p w:rsidR="00852376" w:rsidRPr="00852376" w:rsidRDefault="00852376" w:rsidP="00852376">
      <w:pPr>
        <w:ind w:firstLine="337"/>
        <w:rPr>
          <w:sz w:val="28"/>
        </w:rPr>
      </w:pPr>
      <w:r w:rsidRPr="00852376">
        <w:rPr>
          <w:sz w:val="28"/>
        </w:rPr>
        <w:t>технологию сбора и подготовки скважинной продукции;</w:t>
      </w:r>
    </w:p>
    <w:p w:rsidR="00852376" w:rsidRPr="00852376" w:rsidRDefault="00852376" w:rsidP="00852376">
      <w:pPr>
        <w:ind w:firstLine="337"/>
        <w:rPr>
          <w:sz w:val="28"/>
        </w:rPr>
      </w:pPr>
      <w:r w:rsidRPr="00852376">
        <w:rPr>
          <w:sz w:val="28"/>
        </w:rPr>
        <w:t>нормы отбора нефти и газа из скважин и пластов;</w:t>
      </w:r>
    </w:p>
    <w:p w:rsidR="00852376" w:rsidRPr="00852376" w:rsidRDefault="00852376" w:rsidP="00852376">
      <w:pPr>
        <w:ind w:firstLine="337"/>
        <w:rPr>
          <w:sz w:val="28"/>
        </w:rPr>
      </w:pPr>
      <w:r w:rsidRPr="00852376">
        <w:rPr>
          <w:sz w:val="28"/>
        </w:rPr>
        <w:t>методы воздействия на пласт и призабойную зону;</w:t>
      </w:r>
    </w:p>
    <w:p w:rsidR="00852376" w:rsidRPr="00852376" w:rsidRDefault="00852376" w:rsidP="00852376">
      <w:pPr>
        <w:ind w:firstLine="337"/>
        <w:rPr>
          <w:sz w:val="28"/>
        </w:rPr>
      </w:pPr>
      <w:r w:rsidRPr="00852376">
        <w:rPr>
          <w:sz w:val="28"/>
        </w:rPr>
        <w:t>способы добычи нефти;</w:t>
      </w:r>
    </w:p>
    <w:p w:rsidR="00852376" w:rsidRPr="00852376" w:rsidRDefault="00852376" w:rsidP="00852376">
      <w:pPr>
        <w:ind w:firstLine="337"/>
        <w:rPr>
          <w:sz w:val="28"/>
        </w:rPr>
      </w:pPr>
      <w:r w:rsidRPr="00852376">
        <w:rPr>
          <w:sz w:val="28"/>
        </w:rPr>
        <w:t>проблемы в скважине: пескообразование, повреждение пласта, отложения парафинов, эмульгирование нефти в воде и коррозию;</w:t>
      </w:r>
    </w:p>
    <w:p w:rsidR="00852376" w:rsidRPr="00852376" w:rsidRDefault="00852376" w:rsidP="00852376">
      <w:pPr>
        <w:ind w:firstLine="337"/>
        <w:rPr>
          <w:sz w:val="28"/>
        </w:rPr>
      </w:pPr>
      <w:r w:rsidRPr="00852376">
        <w:rPr>
          <w:sz w:val="28"/>
        </w:rPr>
        <w:lastRenderedPageBreak/>
        <w:t>особенности обеспечения безопасных условий труда в сфере профессиональной деятельности;</w:t>
      </w:r>
    </w:p>
    <w:p w:rsidR="00DF3F22" w:rsidRPr="00852376" w:rsidRDefault="00852376" w:rsidP="008523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32"/>
          <w:szCs w:val="28"/>
        </w:rPr>
      </w:pPr>
      <w:r w:rsidRPr="00852376">
        <w:rPr>
          <w:sz w:val="28"/>
        </w:rPr>
        <w:t>правовые, нормативные и организационные основы охраны труда в нефтегазодобывающей организации</w:t>
      </w:r>
    </w:p>
    <w:p w:rsidR="00DF3F22" w:rsidRDefault="00DF3F22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543D7" w:rsidRDefault="004543D7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85AE8" w:rsidRDefault="00A85AE8" w:rsidP="00A8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Рекомендуемое количество часов на освоение программы учебной и производственной практик</w:t>
      </w:r>
      <w:r w:rsidR="00B51F0C">
        <w:rPr>
          <w:b/>
          <w:sz w:val="28"/>
          <w:szCs w:val="28"/>
        </w:rPr>
        <w:t>и профессионального модуля ПМ 02</w:t>
      </w:r>
      <w:r>
        <w:rPr>
          <w:b/>
          <w:sz w:val="28"/>
          <w:szCs w:val="28"/>
        </w:rPr>
        <w:t>:</w:t>
      </w:r>
    </w:p>
    <w:p w:rsidR="00A85AE8" w:rsidRDefault="00A85AE8" w:rsidP="00A8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A85AE8" w:rsidRDefault="00A85AE8" w:rsidP="00A8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– </w:t>
      </w:r>
      <w:r w:rsidR="005069EE" w:rsidRPr="005069EE">
        <w:rPr>
          <w:b/>
          <w:sz w:val="28"/>
          <w:szCs w:val="28"/>
        </w:rPr>
        <w:t>4</w:t>
      </w:r>
      <w:r w:rsidRPr="00A85AE8">
        <w:rPr>
          <w:b/>
          <w:sz w:val="28"/>
          <w:szCs w:val="28"/>
        </w:rPr>
        <w:t>2</w:t>
      </w:r>
      <w:r w:rsidR="00C620DF">
        <w:rPr>
          <w:b/>
          <w:sz w:val="28"/>
          <w:szCs w:val="28"/>
        </w:rPr>
        <w:t>0</w:t>
      </w:r>
      <w:r w:rsidRPr="00816E0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часов, в том числе:</w:t>
      </w:r>
    </w:p>
    <w:p w:rsidR="00A85AE8" w:rsidRDefault="00A85AE8" w:rsidP="00A8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учебной практики - </w:t>
      </w:r>
      <w:r w:rsidRPr="00A85AE8">
        <w:rPr>
          <w:b/>
          <w:sz w:val="28"/>
          <w:szCs w:val="28"/>
        </w:rPr>
        <w:t>1</w:t>
      </w:r>
      <w:r w:rsidR="005069EE">
        <w:rPr>
          <w:b/>
          <w:sz w:val="28"/>
          <w:szCs w:val="28"/>
        </w:rPr>
        <w:t>4</w:t>
      </w:r>
      <w:r w:rsidRPr="00A85AE8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часов</w:t>
      </w:r>
    </w:p>
    <w:p w:rsidR="00A85AE8" w:rsidRDefault="00A85AE8" w:rsidP="00A85A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производственной практики – </w:t>
      </w:r>
      <w:r w:rsidR="005069EE" w:rsidRPr="005069EE">
        <w:rPr>
          <w:b/>
          <w:sz w:val="28"/>
          <w:szCs w:val="28"/>
        </w:rPr>
        <w:t>280</w:t>
      </w:r>
      <w:r>
        <w:rPr>
          <w:sz w:val="28"/>
          <w:szCs w:val="28"/>
        </w:rPr>
        <w:t xml:space="preserve"> часов.</w:t>
      </w:r>
    </w:p>
    <w:p w:rsidR="004543D7" w:rsidRDefault="004543D7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492F1D" w:rsidRDefault="00492F1D" w:rsidP="008B1C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492F1D" w:rsidRDefault="00492F1D" w:rsidP="008B1C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492F1D" w:rsidRDefault="00492F1D" w:rsidP="008B1C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492F1D" w:rsidRDefault="00492F1D" w:rsidP="008B1C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492F1D" w:rsidRDefault="00492F1D" w:rsidP="00492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D46338">
        <w:rPr>
          <w:b/>
          <w:sz w:val="28"/>
          <w:szCs w:val="28"/>
        </w:rPr>
        <w:t>1.4. М</w:t>
      </w:r>
      <w:r>
        <w:rPr>
          <w:b/>
          <w:sz w:val="28"/>
          <w:szCs w:val="28"/>
        </w:rPr>
        <w:t>есто и время проведения учебной практики</w:t>
      </w:r>
    </w:p>
    <w:p w:rsidR="00492F1D" w:rsidRDefault="00492F1D" w:rsidP="00492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492F1D" w:rsidRPr="00D46338" w:rsidRDefault="00492F1D" w:rsidP="00492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50A8" w:rsidRPr="00D46338">
        <w:rPr>
          <w:sz w:val="28"/>
          <w:szCs w:val="28"/>
        </w:rPr>
        <w:t>Практика может проводиться</w:t>
      </w:r>
      <w:r w:rsidR="005A70BA">
        <w:rPr>
          <w:sz w:val="28"/>
          <w:szCs w:val="28"/>
        </w:rPr>
        <w:t xml:space="preserve"> в</w:t>
      </w:r>
      <w:r w:rsidRPr="00D46338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 центре подготовки кадров нефтяного профиля,</w:t>
      </w:r>
      <w:r w:rsidRPr="00D46338">
        <w:rPr>
          <w:sz w:val="28"/>
          <w:szCs w:val="28"/>
        </w:rPr>
        <w:t xml:space="preserve"> </w:t>
      </w:r>
      <w:r w:rsidR="002150A8" w:rsidRPr="00D46338">
        <w:rPr>
          <w:sz w:val="28"/>
          <w:szCs w:val="28"/>
        </w:rPr>
        <w:t>в лабораториях и мастерских колледжа, на Нефтяном</w:t>
      </w:r>
      <w:r>
        <w:rPr>
          <w:sz w:val="28"/>
          <w:szCs w:val="28"/>
        </w:rPr>
        <w:t xml:space="preserve"> у</w:t>
      </w:r>
      <w:r w:rsidRPr="00D46338">
        <w:rPr>
          <w:sz w:val="28"/>
          <w:szCs w:val="28"/>
        </w:rPr>
        <w:t>чебном</w:t>
      </w:r>
      <w:r>
        <w:rPr>
          <w:sz w:val="28"/>
          <w:szCs w:val="28"/>
        </w:rPr>
        <w:t xml:space="preserve"> </w:t>
      </w:r>
      <w:r w:rsidR="002150A8">
        <w:rPr>
          <w:sz w:val="28"/>
          <w:szCs w:val="28"/>
        </w:rPr>
        <w:t>полигоне</w:t>
      </w:r>
      <w:r w:rsidR="002150A8" w:rsidRPr="00D46338">
        <w:rPr>
          <w:sz w:val="28"/>
          <w:szCs w:val="28"/>
        </w:rPr>
        <w:t>, а также в организациях</w:t>
      </w:r>
      <w:r>
        <w:rPr>
          <w:sz w:val="28"/>
          <w:szCs w:val="28"/>
        </w:rPr>
        <w:t xml:space="preserve"> (предприятиях)</w:t>
      </w:r>
      <w:r w:rsidRPr="00D46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нефтекомплекса </w:t>
      </w:r>
      <w:r w:rsidRPr="00D46338">
        <w:rPr>
          <w:sz w:val="28"/>
          <w:szCs w:val="28"/>
        </w:rPr>
        <w:t xml:space="preserve">на основе договоров. </w:t>
      </w:r>
    </w:p>
    <w:p w:rsidR="00492F1D" w:rsidRDefault="00492F1D" w:rsidP="00492F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46338">
        <w:rPr>
          <w:sz w:val="28"/>
          <w:szCs w:val="28"/>
        </w:rPr>
        <w:t>Учебная  практика  проводится  концентрированно  в  соответствии  с  календарным</w:t>
      </w:r>
      <w:r>
        <w:rPr>
          <w:sz w:val="28"/>
          <w:szCs w:val="28"/>
        </w:rPr>
        <w:t xml:space="preserve"> </w:t>
      </w:r>
      <w:r w:rsidRPr="00D46338">
        <w:rPr>
          <w:sz w:val="28"/>
          <w:szCs w:val="28"/>
        </w:rPr>
        <w:t>графиком</w:t>
      </w:r>
      <w:r w:rsidR="000C6190">
        <w:rPr>
          <w:sz w:val="28"/>
          <w:szCs w:val="28"/>
        </w:rPr>
        <w:t xml:space="preserve"> учебного процесса</w:t>
      </w:r>
      <w:r w:rsidRPr="00D46338">
        <w:rPr>
          <w:sz w:val="28"/>
          <w:szCs w:val="28"/>
        </w:rPr>
        <w:t>.</w:t>
      </w:r>
    </w:p>
    <w:p w:rsidR="00484765" w:rsidRDefault="00DF3F22" w:rsidP="004847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="00484765">
        <w:rPr>
          <w:b/>
          <w:caps/>
          <w:sz w:val="28"/>
          <w:szCs w:val="28"/>
        </w:rPr>
        <w:lastRenderedPageBreak/>
        <w:t xml:space="preserve">2. результаты освоения учебной и производственной практики ПРОФЕССИОНАЛЬНОГО МОДУЛЯ </w:t>
      </w:r>
    </w:p>
    <w:p w:rsidR="00484765" w:rsidRDefault="00484765" w:rsidP="00484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484765" w:rsidRPr="00BF4E2B" w:rsidRDefault="00484765" w:rsidP="004847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i/>
          <w:caps/>
        </w:rPr>
      </w:pPr>
      <w:r>
        <w:rPr>
          <w:sz w:val="28"/>
          <w:szCs w:val="28"/>
        </w:rPr>
        <w:t xml:space="preserve">Результатом освоения программы учебной и производственной практики профессионального модуля является овладение обучающимися видом профессиональной деятельности </w:t>
      </w:r>
      <w:r w:rsidRPr="00BD7C32">
        <w:rPr>
          <w:b/>
          <w:sz w:val="28"/>
        </w:rPr>
        <w:t>Проведение</w:t>
      </w:r>
      <w:r w:rsidRPr="00BD7C32" w:rsidDel="0039484E">
        <w:rPr>
          <w:b/>
          <w:sz w:val="28"/>
        </w:rPr>
        <w:t xml:space="preserve"> </w:t>
      </w:r>
      <w:r w:rsidRPr="00BD7C32">
        <w:rPr>
          <w:b/>
          <w:sz w:val="28"/>
        </w:rPr>
        <w:t>технологических процессов разработки и эксплуатации нефтяных и газовых месторождений</w:t>
      </w:r>
      <w:r>
        <w:rPr>
          <w:b/>
          <w:sz w:val="28"/>
        </w:rPr>
        <w:t xml:space="preserve">, </w:t>
      </w:r>
      <w:r w:rsidRPr="004415ED">
        <w:rPr>
          <w:sz w:val="28"/>
          <w:szCs w:val="28"/>
        </w:rPr>
        <w:t xml:space="preserve">в том числе профессиональными (ПК) </w:t>
      </w:r>
      <w:r>
        <w:rPr>
          <w:sz w:val="28"/>
          <w:szCs w:val="28"/>
        </w:rPr>
        <w:t>и общими (ОК) компетенциями:</w:t>
      </w:r>
    </w:p>
    <w:p w:rsidR="00DF3F22" w:rsidRPr="004415ED" w:rsidRDefault="00DF3F22" w:rsidP="004847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sz w:val="28"/>
          <w:szCs w:val="28"/>
        </w:rPr>
      </w:pPr>
    </w:p>
    <w:p w:rsidR="00DF3F22" w:rsidRPr="004415ED" w:rsidRDefault="00DF3F22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DF3F22" w:rsidRPr="004415ED" w:rsidTr="00746A57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3F22" w:rsidRPr="004415ED" w:rsidRDefault="00DF3F22" w:rsidP="00746A5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F22" w:rsidRPr="004415ED" w:rsidRDefault="00DF3F22" w:rsidP="00746A57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DF3F22" w:rsidRPr="004415ED" w:rsidTr="00647F95">
        <w:trPr>
          <w:trHeight w:val="646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DF3F22" w:rsidRPr="004415ED" w:rsidRDefault="00A51608" w:rsidP="00746A5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ПК 2</w:t>
            </w:r>
            <w:r w:rsidR="00647F95" w:rsidRPr="00BD7C32">
              <w:rPr>
                <w:bCs/>
                <w:sz w:val="28"/>
              </w:rPr>
              <w:t>.1. 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DF3F22" w:rsidRPr="000555FB" w:rsidRDefault="00647F95" w:rsidP="00647F95">
            <w:pPr>
              <w:pStyle w:val="2"/>
              <w:widowControl w:val="0"/>
              <w:ind w:left="0" w:firstLine="0"/>
              <w:jc w:val="both"/>
              <w:rPr>
                <w:sz w:val="28"/>
              </w:rPr>
            </w:pPr>
            <w:r w:rsidRPr="00BD7C32">
              <w:rPr>
                <w:sz w:val="28"/>
              </w:rPr>
              <w:t>Контролировать и соблюдать основные показатели разработки месторождений.</w:t>
            </w:r>
          </w:p>
        </w:tc>
      </w:tr>
      <w:tr w:rsidR="00DF3F22" w:rsidRPr="004415ED" w:rsidTr="00746A57">
        <w:tc>
          <w:tcPr>
            <w:tcW w:w="833" w:type="pct"/>
            <w:tcBorders>
              <w:left w:val="single" w:sz="12" w:space="0" w:color="auto"/>
            </w:tcBorders>
          </w:tcPr>
          <w:p w:rsidR="00DF3F22" w:rsidRPr="004415ED" w:rsidRDefault="00A51608" w:rsidP="00647F95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ПК 2</w:t>
            </w:r>
            <w:r w:rsidR="00647F95" w:rsidRPr="00BD7C32">
              <w:rPr>
                <w:sz w:val="28"/>
              </w:rPr>
              <w:t>.2.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4415ED" w:rsidRDefault="00647F95" w:rsidP="00647F9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D7C32">
              <w:rPr>
                <w:sz w:val="28"/>
              </w:rPr>
              <w:t>Контролировать и поддерживать оптимальные режимы разработки и эксплуатации скважин.</w:t>
            </w:r>
          </w:p>
        </w:tc>
      </w:tr>
      <w:tr w:rsidR="00DF3F22" w:rsidRPr="004415ED" w:rsidTr="00746A57">
        <w:tc>
          <w:tcPr>
            <w:tcW w:w="833" w:type="pct"/>
            <w:tcBorders>
              <w:left w:val="single" w:sz="12" w:space="0" w:color="auto"/>
            </w:tcBorders>
          </w:tcPr>
          <w:p w:rsidR="00DF3F22" w:rsidRPr="00864B50" w:rsidRDefault="00A51608" w:rsidP="00647F95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ПК 2</w:t>
            </w:r>
            <w:r w:rsidR="00647F95" w:rsidRPr="00BD7C32">
              <w:rPr>
                <w:sz w:val="28"/>
              </w:rPr>
              <w:t>.3.</w:t>
            </w:r>
            <w:r w:rsidR="00647F95" w:rsidRPr="00BD7C32">
              <w:rPr>
                <w:sz w:val="18"/>
                <w:szCs w:val="18"/>
              </w:rPr>
              <w:t>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4415ED" w:rsidRDefault="00647F95" w:rsidP="00647F9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D7C32">
              <w:rPr>
                <w:sz w:val="28"/>
              </w:rPr>
              <w:t>Предотвращать и ликвидировать последствия аварийных ситуаций</w:t>
            </w:r>
            <w:r w:rsidRPr="00BD7C32">
              <w:rPr>
                <w:sz w:val="18"/>
                <w:szCs w:val="18"/>
              </w:rPr>
              <w:t xml:space="preserve"> </w:t>
            </w:r>
            <w:r w:rsidRPr="00BD7C32">
              <w:rPr>
                <w:sz w:val="28"/>
              </w:rPr>
              <w:t>на нефтяных и газовых месторождениях.</w:t>
            </w:r>
          </w:p>
        </w:tc>
      </w:tr>
      <w:tr w:rsidR="00647F95" w:rsidRPr="004415ED" w:rsidTr="00746A57">
        <w:tc>
          <w:tcPr>
            <w:tcW w:w="833" w:type="pct"/>
            <w:tcBorders>
              <w:left w:val="single" w:sz="12" w:space="0" w:color="auto"/>
            </w:tcBorders>
          </w:tcPr>
          <w:p w:rsidR="00647F95" w:rsidRPr="00864B50" w:rsidRDefault="00A51608" w:rsidP="00647F95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ПК 2</w:t>
            </w:r>
            <w:r w:rsidR="00647F95" w:rsidRPr="00BD7C32">
              <w:rPr>
                <w:bCs/>
                <w:sz w:val="28"/>
              </w:rPr>
              <w:t xml:space="preserve">.4. 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47F95" w:rsidRPr="004415ED" w:rsidRDefault="00647F95" w:rsidP="00647F95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BD7C32">
              <w:rPr>
                <w:bCs/>
                <w:sz w:val="28"/>
              </w:rPr>
              <w:t>Проводить диагностику, текущий и капитальный ремонт скважин.</w:t>
            </w:r>
          </w:p>
        </w:tc>
      </w:tr>
      <w:tr w:rsidR="00647F95" w:rsidRPr="004415ED" w:rsidTr="00746A57">
        <w:tc>
          <w:tcPr>
            <w:tcW w:w="833" w:type="pct"/>
            <w:tcBorders>
              <w:left w:val="single" w:sz="12" w:space="0" w:color="auto"/>
            </w:tcBorders>
          </w:tcPr>
          <w:p w:rsidR="00647F95" w:rsidRPr="00864B50" w:rsidRDefault="00A51608" w:rsidP="00746A5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</w:rPr>
              <w:t>ПК 2</w:t>
            </w:r>
            <w:r w:rsidR="00647F95" w:rsidRPr="00BD7C32">
              <w:rPr>
                <w:bCs/>
                <w:sz w:val="28"/>
              </w:rPr>
              <w:t>.5.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647F95" w:rsidRPr="004415ED" w:rsidRDefault="00647F95" w:rsidP="00647F95">
            <w:pPr>
              <w:jc w:val="both"/>
              <w:rPr>
                <w:sz w:val="28"/>
                <w:szCs w:val="28"/>
              </w:rPr>
            </w:pPr>
            <w:r w:rsidRPr="00BD7C32">
              <w:rPr>
                <w:sz w:val="28"/>
                <w:szCs w:val="28"/>
              </w:rPr>
              <w:t>Принимать меры по охране окружающей среды и недр.</w:t>
            </w:r>
          </w:p>
        </w:tc>
      </w:tr>
      <w:tr w:rsidR="00DF3F22" w:rsidRPr="004415ED" w:rsidTr="00746A57">
        <w:tc>
          <w:tcPr>
            <w:tcW w:w="833" w:type="pct"/>
            <w:tcBorders>
              <w:left w:val="single" w:sz="12" w:space="0" w:color="auto"/>
            </w:tcBorders>
          </w:tcPr>
          <w:p w:rsidR="00DF3F22" w:rsidRPr="004415ED" w:rsidRDefault="0089479E" w:rsidP="00746A5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BD7C32">
              <w:rPr>
                <w:sz w:val="28"/>
              </w:rPr>
              <w:t>ОК</w:t>
            </w:r>
            <w:r w:rsidRPr="00BD7C32">
              <w:rPr>
                <w:sz w:val="28"/>
                <w:lang w:val="en-US"/>
              </w:rPr>
              <w:t> </w:t>
            </w:r>
            <w:r w:rsidRPr="00BD7C32">
              <w:rPr>
                <w:sz w:val="28"/>
              </w:rPr>
              <w:t>1. 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C461F5" w:rsidRDefault="00A2108F" w:rsidP="004C4FFB">
            <w:pPr>
              <w:pStyle w:val="aa"/>
              <w:widowControl w:val="0"/>
              <w:ind w:left="0" w:firstLine="0"/>
              <w:jc w:val="both"/>
              <w:rPr>
                <w:sz w:val="28"/>
              </w:rPr>
            </w:pPr>
            <w:r w:rsidRPr="00BD7C32">
              <w:rPr>
                <w:sz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F3F22" w:rsidRPr="004415ED" w:rsidTr="00746A57">
        <w:tc>
          <w:tcPr>
            <w:tcW w:w="833" w:type="pct"/>
            <w:tcBorders>
              <w:left w:val="single" w:sz="12" w:space="0" w:color="auto"/>
            </w:tcBorders>
          </w:tcPr>
          <w:p w:rsidR="00DF3F22" w:rsidRPr="00C461F5" w:rsidRDefault="00FB5039" w:rsidP="00746A57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BD7C32">
              <w:rPr>
                <w:sz w:val="28"/>
              </w:rPr>
              <w:t>ОК 2.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C461F5" w:rsidRDefault="00A2108F" w:rsidP="004C4FFB">
            <w:pPr>
              <w:pStyle w:val="aa"/>
              <w:widowControl w:val="0"/>
              <w:ind w:left="0" w:firstLine="0"/>
              <w:jc w:val="both"/>
              <w:rPr>
                <w:sz w:val="28"/>
              </w:rPr>
            </w:pPr>
            <w:r w:rsidRPr="00BD7C32">
              <w:rPr>
                <w:sz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качество.</w:t>
            </w:r>
          </w:p>
        </w:tc>
      </w:tr>
      <w:tr w:rsidR="00DF3F22" w:rsidRPr="004415ED" w:rsidTr="00746A57">
        <w:tc>
          <w:tcPr>
            <w:tcW w:w="833" w:type="pct"/>
            <w:tcBorders>
              <w:left w:val="single" w:sz="12" w:space="0" w:color="auto"/>
            </w:tcBorders>
          </w:tcPr>
          <w:p w:rsidR="00DF3F22" w:rsidRPr="00C461F5" w:rsidRDefault="00FB5039" w:rsidP="00746A57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BD7C32">
              <w:rPr>
                <w:sz w:val="28"/>
              </w:rPr>
              <w:t>ОК 3.</w:t>
            </w:r>
            <w:r w:rsidRPr="00BD7C32">
              <w:rPr>
                <w:sz w:val="28"/>
                <w:lang w:val="en-US"/>
              </w:rPr>
              <w:t>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C461F5" w:rsidRDefault="00A2108F" w:rsidP="004C4FFB">
            <w:pPr>
              <w:pStyle w:val="aa"/>
              <w:widowControl w:val="0"/>
              <w:ind w:left="0" w:firstLine="0"/>
              <w:jc w:val="both"/>
              <w:rPr>
                <w:sz w:val="28"/>
              </w:rPr>
            </w:pPr>
            <w:r w:rsidRPr="00BD7C32">
              <w:rPr>
                <w:sz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F3F22" w:rsidRPr="004415ED" w:rsidTr="00746A57">
        <w:tc>
          <w:tcPr>
            <w:tcW w:w="833" w:type="pct"/>
            <w:tcBorders>
              <w:left w:val="single" w:sz="12" w:space="0" w:color="auto"/>
            </w:tcBorders>
          </w:tcPr>
          <w:p w:rsidR="00DF3F22" w:rsidRPr="00C461F5" w:rsidRDefault="00FB5039" w:rsidP="00746A57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BD7C32">
              <w:rPr>
                <w:sz w:val="28"/>
              </w:rPr>
              <w:t>ОК 4.</w:t>
            </w:r>
            <w:r w:rsidRPr="00BD7C32">
              <w:rPr>
                <w:sz w:val="28"/>
                <w:lang w:val="en-US"/>
              </w:rPr>
              <w:t>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C461F5" w:rsidRDefault="00A2108F" w:rsidP="004C4FFB">
            <w:pPr>
              <w:pStyle w:val="aa"/>
              <w:widowControl w:val="0"/>
              <w:ind w:left="0" w:firstLine="0"/>
              <w:jc w:val="both"/>
              <w:rPr>
                <w:sz w:val="28"/>
              </w:rPr>
            </w:pPr>
            <w:r w:rsidRPr="00BD7C32">
              <w:rPr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F3F22" w:rsidRPr="004415ED" w:rsidTr="00746A57">
        <w:tc>
          <w:tcPr>
            <w:tcW w:w="833" w:type="pct"/>
            <w:tcBorders>
              <w:left w:val="single" w:sz="12" w:space="0" w:color="auto"/>
            </w:tcBorders>
          </w:tcPr>
          <w:p w:rsidR="00DF3F22" w:rsidRPr="00C461F5" w:rsidRDefault="00FB5039" w:rsidP="00746A57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BD7C32">
              <w:rPr>
                <w:sz w:val="28"/>
              </w:rPr>
              <w:t>ОК 5.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C461F5" w:rsidRDefault="00A2108F" w:rsidP="004C4FFB">
            <w:pPr>
              <w:pStyle w:val="aa"/>
              <w:widowControl w:val="0"/>
              <w:ind w:left="0" w:firstLine="0"/>
              <w:jc w:val="both"/>
              <w:rPr>
                <w:sz w:val="28"/>
              </w:rPr>
            </w:pPr>
            <w:r w:rsidRPr="00BD7C32">
              <w:rPr>
                <w:sz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F3F22" w:rsidRPr="004415ED" w:rsidTr="00746A57">
        <w:tc>
          <w:tcPr>
            <w:tcW w:w="833" w:type="pct"/>
            <w:tcBorders>
              <w:left w:val="single" w:sz="12" w:space="0" w:color="auto"/>
            </w:tcBorders>
          </w:tcPr>
          <w:p w:rsidR="00DF3F22" w:rsidRPr="00C461F5" w:rsidRDefault="00FB5039" w:rsidP="00746A57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BD7C32">
              <w:rPr>
                <w:sz w:val="28"/>
              </w:rPr>
              <w:t>ОК 6.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C461F5" w:rsidRDefault="00A2108F" w:rsidP="004C4FFB">
            <w:pPr>
              <w:pStyle w:val="aa"/>
              <w:widowControl w:val="0"/>
              <w:ind w:left="0" w:firstLine="0"/>
              <w:jc w:val="both"/>
              <w:rPr>
                <w:sz w:val="28"/>
              </w:rPr>
            </w:pPr>
            <w:r w:rsidRPr="00BD7C32">
              <w:rPr>
                <w:sz w:val="28"/>
              </w:rPr>
              <w:t>Работать в коллективе и в команде, эффективно общаться с коллегами, руководством, потребителями.</w:t>
            </w:r>
          </w:p>
        </w:tc>
      </w:tr>
      <w:tr w:rsidR="00DF3F22" w:rsidRPr="004415ED" w:rsidTr="00FB5039">
        <w:trPr>
          <w:trHeight w:val="630"/>
        </w:trPr>
        <w:tc>
          <w:tcPr>
            <w:tcW w:w="833" w:type="pct"/>
            <w:tcBorders>
              <w:left w:val="single" w:sz="12" w:space="0" w:color="auto"/>
            </w:tcBorders>
          </w:tcPr>
          <w:p w:rsidR="00DF3F22" w:rsidRPr="004415ED" w:rsidRDefault="00FB5039" w:rsidP="00746A5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BD7C32">
              <w:rPr>
                <w:sz w:val="28"/>
              </w:rPr>
              <w:t>ОК 7.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4415ED" w:rsidRDefault="00A2108F" w:rsidP="004C4FFB">
            <w:pPr>
              <w:pStyle w:val="aa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BD7C32">
              <w:rPr>
                <w:sz w:val="28"/>
              </w:rPr>
              <w:t>Брать на себя ответственность за раб</w:t>
            </w:r>
            <w:r>
              <w:rPr>
                <w:sz w:val="28"/>
              </w:rPr>
              <w:t>оту членов команды</w:t>
            </w:r>
            <w:r w:rsidRPr="00BD7C32">
              <w:rPr>
                <w:sz w:val="28"/>
              </w:rPr>
              <w:t>, за результат выполнения заданий.</w:t>
            </w:r>
          </w:p>
        </w:tc>
      </w:tr>
      <w:tr w:rsidR="00FB5039" w:rsidRPr="004415ED" w:rsidTr="004C4FFB">
        <w:trPr>
          <w:trHeight w:val="994"/>
        </w:trPr>
        <w:tc>
          <w:tcPr>
            <w:tcW w:w="833" w:type="pct"/>
            <w:tcBorders>
              <w:left w:val="single" w:sz="12" w:space="0" w:color="auto"/>
            </w:tcBorders>
          </w:tcPr>
          <w:p w:rsidR="00FB5039" w:rsidRPr="00BD7C32" w:rsidRDefault="00FB5039" w:rsidP="00746A57">
            <w:pPr>
              <w:widowControl w:val="0"/>
              <w:suppressAutoHyphens/>
              <w:spacing w:line="360" w:lineRule="auto"/>
              <w:jc w:val="both"/>
              <w:rPr>
                <w:sz w:val="28"/>
              </w:rPr>
            </w:pPr>
            <w:r w:rsidRPr="00BD7C32">
              <w:rPr>
                <w:sz w:val="28"/>
              </w:rPr>
              <w:t>ОК 8.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FB5039" w:rsidRPr="00BD7C32" w:rsidRDefault="00FB5039" w:rsidP="004C4FFB">
            <w:pPr>
              <w:pStyle w:val="aa"/>
              <w:widowControl w:val="0"/>
              <w:ind w:left="0" w:firstLine="0"/>
              <w:jc w:val="both"/>
              <w:rPr>
                <w:sz w:val="28"/>
              </w:rPr>
            </w:pPr>
            <w:r w:rsidRPr="00BD7C32">
              <w:rPr>
                <w:sz w:val="28"/>
              </w:rPr>
              <w:t>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квалификации.</w:t>
            </w:r>
          </w:p>
        </w:tc>
      </w:tr>
      <w:tr w:rsidR="00DF3F22" w:rsidRPr="004415ED" w:rsidTr="00D03F7E">
        <w:trPr>
          <w:trHeight w:val="408"/>
        </w:trPr>
        <w:tc>
          <w:tcPr>
            <w:tcW w:w="833" w:type="pct"/>
            <w:tcBorders>
              <w:left w:val="single" w:sz="12" w:space="0" w:color="auto"/>
            </w:tcBorders>
          </w:tcPr>
          <w:p w:rsidR="00DF3F22" w:rsidRPr="004415ED" w:rsidRDefault="00FB5039" w:rsidP="00746A5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BD7C32">
              <w:rPr>
                <w:sz w:val="28"/>
              </w:rPr>
              <w:t>ОК 9.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4415ED" w:rsidRDefault="00A2108F" w:rsidP="004C4FFB">
            <w:pPr>
              <w:pStyle w:val="aa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BD7C32">
              <w:rPr>
                <w:sz w:val="28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  <w:tr w:rsidR="00DF3F22" w:rsidRPr="004415ED" w:rsidTr="00D03F7E">
        <w:trPr>
          <w:trHeight w:val="357"/>
        </w:trPr>
        <w:tc>
          <w:tcPr>
            <w:tcW w:w="833" w:type="pct"/>
            <w:tcBorders>
              <w:left w:val="single" w:sz="12" w:space="0" w:color="auto"/>
            </w:tcBorders>
          </w:tcPr>
          <w:p w:rsidR="00DF3F22" w:rsidRPr="004415ED" w:rsidRDefault="00FB5039" w:rsidP="00746A57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BD7C32">
              <w:rPr>
                <w:sz w:val="28"/>
              </w:rPr>
              <w:t>ОК 10. 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DF3F22" w:rsidRPr="004415ED" w:rsidRDefault="00A2108F" w:rsidP="004C4FFB">
            <w:pPr>
              <w:pStyle w:val="aa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BD7C32">
              <w:rPr>
                <w:sz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DF3F22" w:rsidRPr="004415ED" w:rsidRDefault="00DF3F22" w:rsidP="008B1CE8">
      <w:pPr>
        <w:widowControl w:val="0"/>
        <w:suppressAutoHyphens/>
        <w:jc w:val="both"/>
        <w:rPr>
          <w:i/>
        </w:rPr>
      </w:pPr>
    </w:p>
    <w:p w:rsidR="00DF3F22" w:rsidRDefault="00DF3F22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720288" w:rsidRDefault="005879B4" w:rsidP="0072028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</w:t>
      </w:r>
      <w:r w:rsidR="00720288">
        <w:rPr>
          <w:b/>
          <w:caps/>
          <w:sz w:val="28"/>
          <w:szCs w:val="28"/>
        </w:rPr>
        <w:t>СТРУКТУРА и содержание учебной и производственной практик профессионального модуля</w:t>
      </w:r>
    </w:p>
    <w:p w:rsidR="00D549F6" w:rsidRDefault="00720288" w:rsidP="007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624D5">
        <w:rPr>
          <w:b/>
          <w:sz w:val="28"/>
          <w:szCs w:val="28"/>
        </w:rPr>
        <w:t>ПМ 0</w:t>
      </w:r>
      <w:r>
        <w:rPr>
          <w:b/>
          <w:sz w:val="28"/>
          <w:szCs w:val="28"/>
        </w:rPr>
        <w:t>2</w:t>
      </w:r>
      <w:r w:rsidRPr="00E624D5">
        <w:rPr>
          <w:b/>
          <w:sz w:val="28"/>
          <w:szCs w:val="28"/>
        </w:rPr>
        <w:t xml:space="preserve">. </w:t>
      </w:r>
      <w:r w:rsidRPr="00D549F6">
        <w:rPr>
          <w:b/>
          <w:sz w:val="28"/>
          <w:szCs w:val="28"/>
        </w:rPr>
        <w:t>Проведение</w:t>
      </w:r>
      <w:r w:rsidRPr="00D549F6" w:rsidDel="0039484E">
        <w:rPr>
          <w:b/>
          <w:sz w:val="28"/>
          <w:szCs w:val="28"/>
        </w:rPr>
        <w:t xml:space="preserve"> </w:t>
      </w:r>
      <w:r w:rsidRPr="00D549F6">
        <w:rPr>
          <w:b/>
          <w:sz w:val="28"/>
          <w:szCs w:val="28"/>
        </w:rPr>
        <w:t>технологических процессов разработки и эксплуатации нефтяных и газовых месторождений</w:t>
      </w:r>
    </w:p>
    <w:p w:rsidR="00720288" w:rsidRDefault="00720288" w:rsidP="007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549F6" w:rsidRDefault="005879B4" w:rsidP="00D549F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>
        <w:rPr>
          <w:b/>
          <w:sz w:val="28"/>
          <w:szCs w:val="28"/>
        </w:rPr>
        <w:t xml:space="preserve">3.1. </w:t>
      </w:r>
      <w:r w:rsidR="00D549F6">
        <w:rPr>
          <w:b/>
          <w:sz w:val="28"/>
          <w:szCs w:val="28"/>
        </w:rPr>
        <w:t xml:space="preserve">Тематический план практики профессионального модуля </w:t>
      </w:r>
    </w:p>
    <w:tbl>
      <w:tblPr>
        <w:tblW w:w="471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1E0"/>
      </w:tblPr>
      <w:tblGrid>
        <w:gridCol w:w="1355"/>
        <w:gridCol w:w="4538"/>
        <w:gridCol w:w="1259"/>
        <w:gridCol w:w="804"/>
        <w:gridCol w:w="1328"/>
      </w:tblGrid>
      <w:tr w:rsidR="00D549F6" w:rsidRPr="003A7D2D" w:rsidTr="005A003B">
        <w:trPr>
          <w:trHeight w:val="435"/>
        </w:trPr>
        <w:tc>
          <w:tcPr>
            <w:tcW w:w="730" w:type="pct"/>
            <w:vMerge w:val="restart"/>
            <w:shd w:val="clear" w:color="auto" w:fill="FFFFFF"/>
          </w:tcPr>
          <w:p w:rsidR="00D549F6" w:rsidRPr="003A7D2D" w:rsidRDefault="00D549F6" w:rsidP="005A003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A7D2D">
              <w:rPr>
                <w:b/>
                <w:sz w:val="20"/>
                <w:szCs w:val="20"/>
              </w:rPr>
              <w:t>Коды</w:t>
            </w:r>
            <w:r w:rsidRPr="00E366C5">
              <w:rPr>
                <w:b/>
                <w:sz w:val="20"/>
                <w:szCs w:val="20"/>
              </w:rPr>
              <w:t xml:space="preserve"> </w:t>
            </w:r>
            <w:r w:rsidRPr="003A7D2D">
              <w:rPr>
                <w:b/>
                <w:sz w:val="20"/>
                <w:szCs w:val="20"/>
              </w:rPr>
              <w:t>профессио</w:t>
            </w:r>
            <w:r>
              <w:rPr>
                <w:b/>
                <w:sz w:val="20"/>
                <w:szCs w:val="20"/>
              </w:rPr>
              <w:t>н</w:t>
            </w:r>
            <w:r w:rsidRPr="003A7D2D">
              <w:rPr>
                <w:b/>
                <w:sz w:val="20"/>
                <w:szCs w:val="20"/>
              </w:rPr>
              <w:t>альных</w:t>
            </w:r>
            <w:r w:rsidRPr="00E366C5">
              <w:rPr>
                <w:b/>
                <w:sz w:val="20"/>
                <w:szCs w:val="20"/>
              </w:rPr>
              <w:t xml:space="preserve"> </w:t>
            </w:r>
            <w:r w:rsidRPr="003A7D2D">
              <w:rPr>
                <w:b/>
                <w:sz w:val="20"/>
                <w:szCs w:val="20"/>
              </w:rPr>
              <w:t>компетен</w:t>
            </w:r>
            <w:r>
              <w:rPr>
                <w:b/>
                <w:sz w:val="20"/>
                <w:szCs w:val="20"/>
              </w:rPr>
              <w:t>ц</w:t>
            </w:r>
            <w:r w:rsidRPr="003A7D2D">
              <w:rPr>
                <w:b/>
                <w:sz w:val="20"/>
                <w:szCs w:val="20"/>
              </w:rPr>
              <w:t>ий</w:t>
            </w:r>
          </w:p>
        </w:tc>
        <w:tc>
          <w:tcPr>
            <w:tcW w:w="2444" w:type="pct"/>
            <w:vMerge w:val="restart"/>
            <w:shd w:val="clear" w:color="auto" w:fill="FFFFFF"/>
          </w:tcPr>
          <w:p w:rsidR="00D549F6" w:rsidRPr="003A7D2D" w:rsidRDefault="00D549F6" w:rsidP="005A003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A7D2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678" w:type="pct"/>
            <w:vMerge w:val="restart"/>
            <w:shd w:val="clear" w:color="auto" w:fill="FFFFFF"/>
          </w:tcPr>
          <w:p w:rsidR="00D549F6" w:rsidRPr="003A7D2D" w:rsidRDefault="00D549F6" w:rsidP="005A003B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3A7D2D">
              <w:rPr>
                <w:b/>
                <w:iCs/>
                <w:sz w:val="20"/>
                <w:szCs w:val="20"/>
              </w:rPr>
              <w:t>Всего часов</w:t>
            </w:r>
          </w:p>
          <w:p w:rsidR="00D549F6" w:rsidRPr="003A7D2D" w:rsidRDefault="00D549F6" w:rsidP="005A003B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3A7D2D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практики</w:t>
            </w:r>
            <w:r w:rsidRPr="003A7D2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48" w:type="pct"/>
            <w:gridSpan w:val="2"/>
            <w:shd w:val="clear" w:color="auto" w:fill="FFFFFF"/>
          </w:tcPr>
          <w:p w:rsidR="00D549F6" w:rsidRPr="003A7D2D" w:rsidRDefault="00D549F6" w:rsidP="005A003B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A7D2D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D549F6" w:rsidRPr="003A7D2D" w:rsidTr="005A003B">
        <w:trPr>
          <w:trHeight w:val="435"/>
        </w:trPr>
        <w:tc>
          <w:tcPr>
            <w:tcW w:w="730" w:type="pct"/>
            <w:vMerge/>
            <w:shd w:val="clear" w:color="auto" w:fill="FFFFFF"/>
          </w:tcPr>
          <w:p w:rsidR="00D549F6" w:rsidRPr="003A7D2D" w:rsidRDefault="00D549F6" w:rsidP="005A003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4" w:type="pct"/>
            <w:vMerge/>
            <w:shd w:val="clear" w:color="auto" w:fill="FFFFFF"/>
          </w:tcPr>
          <w:p w:rsidR="00D549F6" w:rsidRPr="003A7D2D" w:rsidRDefault="00D549F6" w:rsidP="005A003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8" w:type="pct"/>
            <w:vMerge/>
            <w:shd w:val="clear" w:color="auto" w:fill="FFFFFF"/>
          </w:tcPr>
          <w:p w:rsidR="00D549F6" w:rsidRPr="003A7D2D" w:rsidRDefault="00D549F6" w:rsidP="005A003B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shd w:val="clear" w:color="auto" w:fill="FFFFFF"/>
          </w:tcPr>
          <w:p w:rsidR="00D549F6" w:rsidRPr="00986F98" w:rsidRDefault="00D549F6" w:rsidP="005A003B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86F98">
              <w:rPr>
                <w:sz w:val="20"/>
                <w:szCs w:val="20"/>
              </w:rPr>
              <w:t>Учебная,</w:t>
            </w:r>
          </w:p>
          <w:p w:rsidR="00D549F6" w:rsidRPr="00986F98" w:rsidRDefault="00D549F6" w:rsidP="005A003B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986F98">
              <w:rPr>
                <w:sz w:val="20"/>
                <w:szCs w:val="20"/>
              </w:rPr>
              <w:t>часов</w:t>
            </w:r>
          </w:p>
        </w:tc>
        <w:tc>
          <w:tcPr>
            <w:tcW w:w="715" w:type="pct"/>
            <w:vMerge w:val="restart"/>
            <w:shd w:val="clear" w:color="auto" w:fill="FFFFFF"/>
          </w:tcPr>
          <w:p w:rsidR="00D549F6" w:rsidRPr="00986F98" w:rsidRDefault="00D549F6" w:rsidP="005A003B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986F98">
              <w:rPr>
                <w:i/>
                <w:iCs/>
                <w:sz w:val="20"/>
                <w:szCs w:val="20"/>
              </w:rPr>
              <w:t>Производ</w:t>
            </w:r>
            <w:r>
              <w:rPr>
                <w:i/>
                <w:iCs/>
                <w:sz w:val="20"/>
                <w:szCs w:val="20"/>
              </w:rPr>
              <w:t>с</w:t>
            </w:r>
            <w:r w:rsidRPr="00986F98">
              <w:rPr>
                <w:i/>
                <w:iCs/>
                <w:sz w:val="20"/>
                <w:szCs w:val="20"/>
              </w:rPr>
              <w:t>твенная,</w:t>
            </w:r>
          </w:p>
          <w:p w:rsidR="00D549F6" w:rsidRPr="00986F98" w:rsidRDefault="00D549F6" w:rsidP="005A003B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986F98">
              <w:rPr>
                <w:i/>
                <w:iCs/>
                <w:sz w:val="20"/>
                <w:szCs w:val="20"/>
              </w:rPr>
              <w:t>часов</w:t>
            </w:r>
          </w:p>
          <w:p w:rsidR="00D549F6" w:rsidRPr="00986F98" w:rsidRDefault="00D549F6" w:rsidP="005A003B">
            <w:pPr>
              <w:pStyle w:val="2"/>
              <w:widowControl w:val="0"/>
              <w:ind w:left="72" w:hanging="81"/>
              <w:jc w:val="center"/>
              <w:rPr>
                <w:i/>
                <w:iCs/>
                <w:sz w:val="20"/>
                <w:szCs w:val="20"/>
              </w:rPr>
            </w:pPr>
            <w:r w:rsidRPr="00986F98">
              <w:rPr>
                <w:i/>
                <w:iCs/>
                <w:sz w:val="20"/>
                <w:szCs w:val="20"/>
              </w:rPr>
              <w:t>(если предусмо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986F98">
              <w:rPr>
                <w:i/>
                <w:iCs/>
                <w:sz w:val="20"/>
                <w:szCs w:val="20"/>
              </w:rPr>
              <w:t>трена рассредо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986F98">
              <w:rPr>
                <w:i/>
                <w:iCs/>
                <w:sz w:val="20"/>
                <w:szCs w:val="20"/>
              </w:rPr>
              <w:t>точенная практика)</w:t>
            </w:r>
          </w:p>
        </w:tc>
      </w:tr>
      <w:tr w:rsidR="00D549F6" w:rsidRPr="003A7D2D" w:rsidTr="005A003B">
        <w:trPr>
          <w:trHeight w:val="390"/>
        </w:trPr>
        <w:tc>
          <w:tcPr>
            <w:tcW w:w="730" w:type="pct"/>
            <w:vMerge/>
            <w:shd w:val="clear" w:color="auto" w:fill="FFFFFF"/>
          </w:tcPr>
          <w:p w:rsidR="00D549F6" w:rsidRPr="003A7D2D" w:rsidRDefault="00D549F6" w:rsidP="005A003B">
            <w:pPr>
              <w:jc w:val="center"/>
              <w:rPr>
                <w:b/>
              </w:rPr>
            </w:pPr>
          </w:p>
        </w:tc>
        <w:tc>
          <w:tcPr>
            <w:tcW w:w="2444" w:type="pct"/>
            <w:vMerge/>
            <w:shd w:val="clear" w:color="auto" w:fill="FFFFFF"/>
          </w:tcPr>
          <w:p w:rsidR="00D549F6" w:rsidRPr="003A7D2D" w:rsidRDefault="00D549F6" w:rsidP="005A003B">
            <w:pPr>
              <w:jc w:val="center"/>
              <w:rPr>
                <w:b/>
              </w:rPr>
            </w:pPr>
          </w:p>
        </w:tc>
        <w:tc>
          <w:tcPr>
            <w:tcW w:w="678" w:type="pct"/>
            <w:vMerge/>
            <w:shd w:val="clear" w:color="auto" w:fill="FFFFFF"/>
          </w:tcPr>
          <w:p w:rsidR="00D549F6" w:rsidRPr="003A7D2D" w:rsidRDefault="00D549F6" w:rsidP="005A003B">
            <w:pPr>
              <w:jc w:val="center"/>
              <w:rPr>
                <w:b/>
              </w:rPr>
            </w:pPr>
          </w:p>
        </w:tc>
        <w:tc>
          <w:tcPr>
            <w:tcW w:w="433" w:type="pct"/>
            <w:vMerge/>
            <w:shd w:val="clear" w:color="auto" w:fill="FFFFFF"/>
          </w:tcPr>
          <w:p w:rsidR="00D549F6" w:rsidRPr="003A7D2D" w:rsidRDefault="00D549F6" w:rsidP="005A003B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pct"/>
            <w:vMerge/>
            <w:shd w:val="clear" w:color="auto" w:fill="FFFFFF"/>
          </w:tcPr>
          <w:p w:rsidR="00D549F6" w:rsidRPr="003A7D2D" w:rsidRDefault="00D549F6" w:rsidP="005A003B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549F6" w:rsidRPr="003A7D2D" w:rsidTr="005A003B">
        <w:trPr>
          <w:trHeight w:val="310"/>
        </w:trPr>
        <w:tc>
          <w:tcPr>
            <w:tcW w:w="730" w:type="pct"/>
            <w:shd w:val="clear" w:color="auto" w:fill="FFFFFF"/>
          </w:tcPr>
          <w:p w:rsidR="00D549F6" w:rsidRPr="003A7D2D" w:rsidRDefault="00D549F6" w:rsidP="005A003B">
            <w:pPr>
              <w:jc w:val="center"/>
              <w:rPr>
                <w:b/>
              </w:rPr>
            </w:pPr>
            <w:r w:rsidRPr="003A7D2D">
              <w:rPr>
                <w:b/>
              </w:rPr>
              <w:t>1</w:t>
            </w:r>
          </w:p>
        </w:tc>
        <w:tc>
          <w:tcPr>
            <w:tcW w:w="2444" w:type="pct"/>
            <w:shd w:val="clear" w:color="auto" w:fill="FFFFFF"/>
          </w:tcPr>
          <w:p w:rsidR="00D549F6" w:rsidRPr="003A7D2D" w:rsidRDefault="00D549F6" w:rsidP="005A003B">
            <w:pPr>
              <w:jc w:val="center"/>
              <w:rPr>
                <w:b/>
              </w:rPr>
            </w:pPr>
            <w:r w:rsidRPr="003A7D2D">
              <w:rPr>
                <w:b/>
              </w:rPr>
              <w:t>2</w:t>
            </w:r>
          </w:p>
        </w:tc>
        <w:tc>
          <w:tcPr>
            <w:tcW w:w="678" w:type="pct"/>
            <w:shd w:val="clear" w:color="auto" w:fill="FFFFFF"/>
          </w:tcPr>
          <w:p w:rsidR="00D549F6" w:rsidRPr="003A7D2D" w:rsidRDefault="00D549F6" w:rsidP="005A003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3A7D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3" w:type="pct"/>
            <w:shd w:val="clear" w:color="auto" w:fill="FFFFFF"/>
          </w:tcPr>
          <w:p w:rsidR="00D549F6" w:rsidRPr="003A7D2D" w:rsidRDefault="00D549F6" w:rsidP="005A003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A7D2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15" w:type="pct"/>
            <w:shd w:val="clear" w:color="auto" w:fill="FFFFFF"/>
          </w:tcPr>
          <w:p w:rsidR="00D549F6" w:rsidRPr="003A7D2D" w:rsidRDefault="00D549F6" w:rsidP="005A003B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3A7D2D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D549F6" w:rsidRPr="003A7D2D" w:rsidTr="00CA5711">
        <w:tc>
          <w:tcPr>
            <w:tcW w:w="730" w:type="pct"/>
            <w:vMerge w:val="restart"/>
            <w:shd w:val="clear" w:color="auto" w:fill="FFFFFF"/>
            <w:vAlign w:val="center"/>
          </w:tcPr>
          <w:p w:rsidR="00D549F6" w:rsidRDefault="00D549F6" w:rsidP="00D549F6">
            <w:pPr>
              <w:jc w:val="center"/>
              <w:rPr>
                <w:b/>
              </w:rPr>
            </w:pPr>
            <w:r>
              <w:rPr>
                <w:b/>
              </w:rPr>
              <w:t>ПК 2.1. - ПК 2.5.</w:t>
            </w:r>
          </w:p>
          <w:p w:rsidR="00D549F6" w:rsidRDefault="00D549F6" w:rsidP="00D549F6">
            <w:pPr>
              <w:jc w:val="center"/>
              <w:rPr>
                <w:b/>
              </w:rPr>
            </w:pPr>
          </w:p>
          <w:p w:rsidR="00D549F6" w:rsidRDefault="00D549F6" w:rsidP="00D549F6">
            <w:pPr>
              <w:jc w:val="center"/>
              <w:rPr>
                <w:b/>
              </w:rPr>
            </w:pPr>
          </w:p>
          <w:p w:rsidR="00D549F6" w:rsidRPr="002B116D" w:rsidRDefault="00D549F6" w:rsidP="00D549F6">
            <w:pPr>
              <w:jc w:val="center"/>
              <w:rPr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:rsidR="00D549F6" w:rsidRPr="009639CF" w:rsidRDefault="00D549F6" w:rsidP="00D54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E624D5">
              <w:rPr>
                <w:b/>
                <w:sz w:val="28"/>
                <w:szCs w:val="28"/>
              </w:rPr>
              <w:t>ПМ 0</w:t>
            </w:r>
            <w:r>
              <w:rPr>
                <w:b/>
                <w:sz w:val="28"/>
                <w:szCs w:val="28"/>
              </w:rPr>
              <w:t>2</w:t>
            </w:r>
            <w:r w:rsidRPr="00E624D5">
              <w:rPr>
                <w:b/>
                <w:sz w:val="28"/>
                <w:szCs w:val="28"/>
              </w:rPr>
              <w:t xml:space="preserve">. </w:t>
            </w:r>
            <w:r w:rsidRPr="00D549F6">
              <w:rPr>
                <w:b/>
                <w:sz w:val="28"/>
                <w:szCs w:val="28"/>
              </w:rPr>
              <w:t>Проведение</w:t>
            </w:r>
            <w:r w:rsidRPr="00D549F6" w:rsidDel="0039484E">
              <w:rPr>
                <w:b/>
                <w:sz w:val="28"/>
                <w:szCs w:val="28"/>
              </w:rPr>
              <w:t xml:space="preserve"> </w:t>
            </w:r>
            <w:r w:rsidRPr="00D549F6">
              <w:rPr>
                <w:b/>
                <w:sz w:val="28"/>
                <w:szCs w:val="28"/>
              </w:rPr>
              <w:t>технологических процессов разработки и эксплуатации нефтяных и газовых месторождений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D549F6" w:rsidRPr="00D60AA4" w:rsidRDefault="00D549F6" w:rsidP="00CA571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433" w:type="pct"/>
            <w:shd w:val="clear" w:color="auto" w:fill="FFFFFF"/>
            <w:vAlign w:val="center"/>
          </w:tcPr>
          <w:p w:rsidR="00D549F6" w:rsidRPr="00D60AA4" w:rsidRDefault="00D549F6" w:rsidP="00CA57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15" w:type="pct"/>
            <w:shd w:val="clear" w:color="auto" w:fill="FFFFFF"/>
          </w:tcPr>
          <w:p w:rsidR="00D549F6" w:rsidRPr="00D60AA4" w:rsidRDefault="00D549F6" w:rsidP="005A003B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D60AA4">
              <w:rPr>
                <w:b/>
                <w:iCs/>
              </w:rPr>
              <w:t>-</w:t>
            </w:r>
          </w:p>
        </w:tc>
      </w:tr>
      <w:tr w:rsidR="00D549F6" w:rsidRPr="003A7D2D" w:rsidTr="00CA5711">
        <w:tc>
          <w:tcPr>
            <w:tcW w:w="730" w:type="pct"/>
            <w:vMerge/>
            <w:shd w:val="clear" w:color="auto" w:fill="FFFFFF"/>
          </w:tcPr>
          <w:p w:rsidR="00D549F6" w:rsidRPr="00E512AA" w:rsidRDefault="00D549F6" w:rsidP="005A003B">
            <w:pPr>
              <w:rPr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:rsidR="00D549F6" w:rsidRPr="00027181" w:rsidRDefault="00D549F6" w:rsidP="00D549F6">
            <w:pPr>
              <w:pStyle w:val="2"/>
              <w:widowControl w:val="0"/>
              <w:ind w:left="2" w:firstLine="0"/>
            </w:pPr>
            <w:r w:rsidRPr="00027181">
              <w:rPr>
                <w:b/>
              </w:rPr>
              <w:t>Раздел 1.</w:t>
            </w:r>
          </w:p>
          <w:p w:rsidR="00D549F6" w:rsidRPr="00E624D5" w:rsidRDefault="00D549F6" w:rsidP="00D54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8"/>
                <w:szCs w:val="28"/>
              </w:rPr>
            </w:pPr>
            <w:r w:rsidRPr="00027181">
              <w:t>Разработка нефтяных и газовых месторождений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D549F6" w:rsidRDefault="00AD3931" w:rsidP="00CA571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D549F6" w:rsidRDefault="00AD3931" w:rsidP="00CA57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715" w:type="pct"/>
            <w:shd w:val="clear" w:color="auto" w:fill="FFFFFF"/>
          </w:tcPr>
          <w:p w:rsidR="00D549F6" w:rsidRPr="00D60AA4" w:rsidRDefault="00D549F6" w:rsidP="005A003B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</w:tr>
      <w:tr w:rsidR="00D549F6" w:rsidRPr="003A7D2D" w:rsidTr="00CA5711">
        <w:tc>
          <w:tcPr>
            <w:tcW w:w="730" w:type="pct"/>
            <w:vMerge/>
            <w:shd w:val="clear" w:color="auto" w:fill="FFFFFF"/>
          </w:tcPr>
          <w:p w:rsidR="00D549F6" w:rsidRPr="00E512AA" w:rsidRDefault="00D549F6" w:rsidP="005A003B">
            <w:pPr>
              <w:rPr>
                <w:b/>
              </w:rPr>
            </w:pPr>
          </w:p>
        </w:tc>
        <w:tc>
          <w:tcPr>
            <w:tcW w:w="2444" w:type="pct"/>
            <w:shd w:val="clear" w:color="auto" w:fill="FFFFFF"/>
          </w:tcPr>
          <w:p w:rsidR="00D549F6" w:rsidRPr="00027181" w:rsidRDefault="00D549F6" w:rsidP="00D549F6">
            <w:pPr>
              <w:pStyle w:val="2"/>
              <w:widowControl w:val="0"/>
              <w:ind w:left="2" w:firstLine="0"/>
            </w:pPr>
            <w:r w:rsidRPr="00027181">
              <w:rPr>
                <w:b/>
              </w:rPr>
              <w:t>Раздел 2.</w:t>
            </w:r>
          </w:p>
          <w:p w:rsidR="00D549F6" w:rsidRPr="00E624D5" w:rsidRDefault="00D549F6" w:rsidP="00D54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8"/>
                <w:szCs w:val="28"/>
              </w:rPr>
            </w:pPr>
            <w:r w:rsidRPr="00027181">
              <w:t>Эксплуатация нефтяных и газовых месторождений</w:t>
            </w:r>
          </w:p>
        </w:tc>
        <w:tc>
          <w:tcPr>
            <w:tcW w:w="678" w:type="pct"/>
            <w:shd w:val="clear" w:color="auto" w:fill="FFFFFF"/>
            <w:vAlign w:val="center"/>
          </w:tcPr>
          <w:p w:rsidR="00D549F6" w:rsidRDefault="00AD3931" w:rsidP="00CA571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433" w:type="pct"/>
            <w:shd w:val="clear" w:color="auto" w:fill="FFFFFF"/>
            <w:vAlign w:val="center"/>
          </w:tcPr>
          <w:p w:rsidR="00D549F6" w:rsidRDefault="00AD3931" w:rsidP="00CA5711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715" w:type="pct"/>
            <w:shd w:val="clear" w:color="auto" w:fill="FFFFFF"/>
          </w:tcPr>
          <w:p w:rsidR="00D549F6" w:rsidRPr="00D60AA4" w:rsidRDefault="00D549F6" w:rsidP="005A003B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</w:tr>
      <w:tr w:rsidR="00D549F6" w:rsidRPr="003A7D2D" w:rsidTr="005A003B">
        <w:tc>
          <w:tcPr>
            <w:tcW w:w="730" w:type="pct"/>
            <w:shd w:val="clear" w:color="auto" w:fill="FFFFFF"/>
          </w:tcPr>
          <w:p w:rsidR="00D549F6" w:rsidRPr="003A7D2D" w:rsidRDefault="00D549F6" w:rsidP="005A003B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2444" w:type="pct"/>
            <w:shd w:val="clear" w:color="auto" w:fill="FFFFFF"/>
          </w:tcPr>
          <w:p w:rsidR="00D549F6" w:rsidRPr="00D60AA4" w:rsidRDefault="00D549F6" w:rsidP="005A003B">
            <w:pPr>
              <w:pStyle w:val="2"/>
              <w:widowControl w:val="0"/>
              <w:ind w:left="0" w:firstLine="0"/>
              <w:rPr>
                <w:b/>
              </w:rPr>
            </w:pPr>
            <w:r w:rsidRPr="00D60AA4">
              <w:rPr>
                <w:b/>
              </w:rPr>
              <w:t>Производственная практика</w:t>
            </w:r>
            <w:r w:rsidRPr="00D60AA4">
              <w:t>, часов</w:t>
            </w:r>
            <w:r w:rsidRPr="00D60AA4">
              <w:rPr>
                <w:b/>
              </w:rPr>
              <w:t xml:space="preserve"> </w:t>
            </w:r>
          </w:p>
        </w:tc>
        <w:tc>
          <w:tcPr>
            <w:tcW w:w="678" w:type="pct"/>
            <w:shd w:val="clear" w:color="auto" w:fill="FFFFFF"/>
          </w:tcPr>
          <w:p w:rsidR="00D549F6" w:rsidRPr="00D60AA4" w:rsidRDefault="00D549F6" w:rsidP="005A003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A5711">
              <w:rPr>
                <w:b/>
              </w:rPr>
              <w:t>80</w:t>
            </w:r>
          </w:p>
        </w:tc>
        <w:tc>
          <w:tcPr>
            <w:tcW w:w="433" w:type="pct"/>
            <w:tcBorders>
              <w:left w:val="single" w:sz="4" w:space="0" w:color="auto"/>
            </w:tcBorders>
            <w:shd w:val="clear" w:color="auto" w:fill="CCCCCC"/>
          </w:tcPr>
          <w:p w:rsidR="00D549F6" w:rsidRPr="00D60AA4" w:rsidRDefault="00D549F6" w:rsidP="005A003B">
            <w:pPr>
              <w:jc w:val="center"/>
            </w:pPr>
          </w:p>
        </w:tc>
        <w:tc>
          <w:tcPr>
            <w:tcW w:w="715" w:type="pct"/>
            <w:shd w:val="clear" w:color="auto" w:fill="FFFFFF"/>
          </w:tcPr>
          <w:p w:rsidR="00D549F6" w:rsidRPr="00D60AA4" w:rsidRDefault="00D549F6" w:rsidP="00CA5711">
            <w:pPr>
              <w:jc w:val="center"/>
              <w:rPr>
                <w:iCs/>
              </w:rPr>
            </w:pPr>
            <w:r>
              <w:rPr>
                <w:b/>
                <w:iCs/>
              </w:rPr>
              <w:t>2</w:t>
            </w:r>
            <w:r w:rsidR="00CA5711">
              <w:rPr>
                <w:b/>
                <w:iCs/>
              </w:rPr>
              <w:t>80</w:t>
            </w:r>
          </w:p>
        </w:tc>
      </w:tr>
      <w:tr w:rsidR="00D549F6" w:rsidRPr="003A7D2D" w:rsidTr="005A003B">
        <w:tc>
          <w:tcPr>
            <w:tcW w:w="730" w:type="pct"/>
            <w:shd w:val="clear" w:color="auto" w:fill="FFFFFF"/>
          </w:tcPr>
          <w:p w:rsidR="00D549F6" w:rsidRPr="003A7D2D" w:rsidRDefault="00D549F6" w:rsidP="005A003B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44" w:type="pct"/>
            <w:shd w:val="clear" w:color="auto" w:fill="FFFFFF"/>
          </w:tcPr>
          <w:p w:rsidR="00D549F6" w:rsidRPr="00D60AA4" w:rsidRDefault="00D549F6" w:rsidP="005A003B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  <w:r w:rsidRPr="00D60AA4">
              <w:rPr>
                <w:b/>
                <w:i/>
                <w:iCs/>
              </w:rPr>
              <w:t>Всего:</w:t>
            </w:r>
          </w:p>
        </w:tc>
        <w:tc>
          <w:tcPr>
            <w:tcW w:w="678" w:type="pct"/>
            <w:shd w:val="clear" w:color="auto" w:fill="FFFFFF"/>
          </w:tcPr>
          <w:p w:rsidR="00D549F6" w:rsidRPr="00D60AA4" w:rsidRDefault="00AD3931" w:rsidP="005A00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420</w:t>
            </w:r>
          </w:p>
        </w:tc>
        <w:tc>
          <w:tcPr>
            <w:tcW w:w="433" w:type="pct"/>
            <w:shd w:val="clear" w:color="auto" w:fill="FFFFFF"/>
          </w:tcPr>
          <w:p w:rsidR="00D549F6" w:rsidRPr="00D60AA4" w:rsidRDefault="00AD3931" w:rsidP="005A00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140</w:t>
            </w:r>
          </w:p>
        </w:tc>
        <w:tc>
          <w:tcPr>
            <w:tcW w:w="715" w:type="pct"/>
            <w:shd w:val="clear" w:color="auto" w:fill="FFFFFF"/>
          </w:tcPr>
          <w:p w:rsidR="00D549F6" w:rsidRPr="00D60AA4" w:rsidRDefault="00D549F6" w:rsidP="005A003B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="00CA5711">
              <w:rPr>
                <w:b/>
                <w:iCs/>
              </w:rPr>
              <w:t>80</w:t>
            </w:r>
          </w:p>
        </w:tc>
      </w:tr>
    </w:tbl>
    <w:p w:rsidR="00D549F6" w:rsidRDefault="00D549F6" w:rsidP="00D549F6">
      <w:pPr>
        <w:spacing w:line="220" w:lineRule="exact"/>
        <w:rPr>
          <w:i/>
        </w:rPr>
      </w:pPr>
    </w:p>
    <w:p w:rsidR="00D549F6" w:rsidRDefault="00D549F6" w:rsidP="00D549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i/>
          <w:caps/>
        </w:rPr>
      </w:pPr>
    </w:p>
    <w:p w:rsidR="00D549F6" w:rsidRDefault="00D549F6" w:rsidP="00D549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D549F6" w:rsidRDefault="00D549F6" w:rsidP="00D549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D549F6" w:rsidRDefault="00D549F6" w:rsidP="00D549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D549F6" w:rsidRPr="004415ED" w:rsidRDefault="00D549F6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D549F6" w:rsidRPr="004415ED" w:rsidSect="002150A8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  <w:titlePg/>
          <w:docGrid w:linePitch="326"/>
        </w:sectPr>
      </w:pPr>
    </w:p>
    <w:p w:rsidR="009105B5" w:rsidRDefault="00DD0599" w:rsidP="009105B5">
      <w:pPr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>2</w:t>
      </w:r>
      <w:r w:rsidRPr="004415ED">
        <w:rPr>
          <w:b/>
          <w:sz w:val="28"/>
          <w:szCs w:val="28"/>
        </w:rPr>
        <w:t>. Тематический план профессионального модуля</w:t>
      </w:r>
      <w:r>
        <w:rPr>
          <w:b/>
          <w:sz w:val="28"/>
          <w:szCs w:val="28"/>
        </w:rPr>
        <w:t xml:space="preserve"> ПМ 0</w:t>
      </w:r>
      <w:r w:rsidR="009105B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9105B5" w:rsidRPr="002E044B">
        <w:rPr>
          <w:b/>
          <w:sz w:val="28"/>
          <w:szCs w:val="28"/>
        </w:rPr>
        <w:t>Проведение</w:t>
      </w:r>
      <w:r w:rsidR="009105B5" w:rsidRPr="002E044B" w:rsidDel="0039484E">
        <w:rPr>
          <w:b/>
          <w:sz w:val="28"/>
          <w:szCs w:val="28"/>
        </w:rPr>
        <w:t xml:space="preserve"> </w:t>
      </w:r>
      <w:r w:rsidR="009105B5" w:rsidRPr="002E044B">
        <w:rPr>
          <w:b/>
          <w:sz w:val="28"/>
          <w:szCs w:val="28"/>
        </w:rPr>
        <w:t xml:space="preserve">технологических процессов разработки и </w:t>
      </w:r>
    </w:p>
    <w:p w:rsidR="009105B5" w:rsidRPr="002E044B" w:rsidRDefault="009105B5" w:rsidP="009105B5">
      <w:pPr>
        <w:jc w:val="center"/>
        <w:rPr>
          <w:b/>
          <w:sz w:val="28"/>
          <w:szCs w:val="28"/>
        </w:rPr>
      </w:pPr>
      <w:r w:rsidRPr="002E044B">
        <w:rPr>
          <w:b/>
          <w:sz w:val="28"/>
          <w:szCs w:val="28"/>
        </w:rPr>
        <w:t>эксплуатации нефтяных и газовых месторождений</w:t>
      </w:r>
    </w:p>
    <w:p w:rsidR="00DD0599" w:rsidRPr="005E3FFC" w:rsidRDefault="00DD0599" w:rsidP="00DD05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caps/>
        </w:rPr>
      </w:pPr>
    </w:p>
    <w:p w:rsidR="00DD0599" w:rsidRPr="004415ED" w:rsidRDefault="00DD0599" w:rsidP="00DD0599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</w:p>
    <w:tbl>
      <w:tblPr>
        <w:tblW w:w="4889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86"/>
        <w:gridCol w:w="2976"/>
        <w:gridCol w:w="1702"/>
        <w:gridCol w:w="1474"/>
        <w:gridCol w:w="1644"/>
        <w:gridCol w:w="1842"/>
        <w:gridCol w:w="1419"/>
        <w:gridCol w:w="1556"/>
      </w:tblGrid>
      <w:tr w:rsidR="00DD0599" w:rsidRPr="004474C8" w:rsidTr="005A003B">
        <w:trPr>
          <w:trHeight w:val="494"/>
        </w:trPr>
        <w:tc>
          <w:tcPr>
            <w:tcW w:w="680" w:type="pct"/>
            <w:vMerge w:val="restart"/>
          </w:tcPr>
          <w:p w:rsidR="00DD0599" w:rsidRPr="004474C8" w:rsidRDefault="00DD0599" w:rsidP="005A003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Коды</w:t>
            </w:r>
            <w:r w:rsidRPr="004474C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474C8">
              <w:rPr>
                <w:b/>
                <w:sz w:val="20"/>
                <w:szCs w:val="20"/>
              </w:rPr>
              <w:t>профессиональных</w:t>
            </w:r>
            <w:r w:rsidRPr="004474C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474C8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019" w:type="pct"/>
            <w:vMerge w:val="restart"/>
          </w:tcPr>
          <w:p w:rsidR="00DD0599" w:rsidRPr="004474C8" w:rsidRDefault="00DD0599" w:rsidP="005A003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474C8">
              <w:rPr>
                <w:rStyle w:val="a6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583" w:type="pct"/>
            <w:vMerge w:val="restart"/>
          </w:tcPr>
          <w:p w:rsidR="00DD0599" w:rsidRPr="004474C8" w:rsidRDefault="00DD0599" w:rsidP="005A003B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74C8">
              <w:rPr>
                <w:b/>
                <w:iCs/>
                <w:sz w:val="20"/>
                <w:szCs w:val="20"/>
              </w:rPr>
              <w:t>Всего часов</w:t>
            </w:r>
          </w:p>
          <w:p w:rsidR="00DD0599" w:rsidRPr="004474C8" w:rsidRDefault="00DD0599" w:rsidP="005A003B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474C8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699" w:type="pct"/>
            <w:gridSpan w:val="3"/>
          </w:tcPr>
          <w:p w:rsidR="00DD0599" w:rsidRPr="004474C8" w:rsidRDefault="00DD0599" w:rsidP="005A003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19" w:type="pct"/>
            <w:gridSpan w:val="2"/>
          </w:tcPr>
          <w:p w:rsidR="00DD0599" w:rsidRPr="004474C8" w:rsidRDefault="00DD0599" w:rsidP="005A003B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74C8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DD0599" w:rsidRPr="004474C8" w:rsidTr="005A003B">
        <w:trPr>
          <w:trHeight w:val="494"/>
        </w:trPr>
        <w:tc>
          <w:tcPr>
            <w:tcW w:w="680" w:type="pct"/>
            <w:vMerge/>
          </w:tcPr>
          <w:p w:rsidR="00DD0599" w:rsidRPr="004474C8" w:rsidRDefault="00DD0599" w:rsidP="005A003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pct"/>
            <w:vMerge/>
          </w:tcPr>
          <w:p w:rsidR="00DD0599" w:rsidRPr="004474C8" w:rsidRDefault="00DD0599" w:rsidP="005A003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DD0599" w:rsidRPr="004474C8" w:rsidRDefault="00DD0599" w:rsidP="005A003B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068" w:type="pct"/>
            <w:gridSpan w:val="2"/>
          </w:tcPr>
          <w:p w:rsidR="00DD0599" w:rsidRPr="004474C8" w:rsidRDefault="00DD0599" w:rsidP="005A003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31" w:type="pct"/>
            <w:vMerge w:val="restart"/>
          </w:tcPr>
          <w:p w:rsidR="00DD0599" w:rsidRPr="004474C8" w:rsidRDefault="00DD0599" w:rsidP="005A003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DD0599" w:rsidRPr="004474C8" w:rsidRDefault="00DD0599" w:rsidP="005A003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sz w:val="20"/>
                <w:szCs w:val="20"/>
              </w:rPr>
              <w:t>часов</w:t>
            </w:r>
          </w:p>
        </w:tc>
        <w:tc>
          <w:tcPr>
            <w:tcW w:w="486" w:type="pct"/>
            <w:vMerge w:val="restart"/>
          </w:tcPr>
          <w:p w:rsidR="00DD0599" w:rsidRPr="004474C8" w:rsidRDefault="00DD0599" w:rsidP="005A003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Учебная,</w:t>
            </w:r>
          </w:p>
          <w:p w:rsidR="00DD0599" w:rsidRPr="004474C8" w:rsidRDefault="00DD0599" w:rsidP="005A003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sz w:val="20"/>
                <w:szCs w:val="20"/>
              </w:rPr>
              <w:t>часов</w:t>
            </w:r>
          </w:p>
        </w:tc>
        <w:tc>
          <w:tcPr>
            <w:tcW w:w="533" w:type="pct"/>
            <w:vMerge w:val="restart"/>
          </w:tcPr>
          <w:p w:rsidR="00DD0599" w:rsidRPr="004474C8" w:rsidRDefault="00DD0599" w:rsidP="005A003B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74C8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DD0599" w:rsidRPr="004474C8" w:rsidRDefault="00DD0599" w:rsidP="005A003B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4474C8">
              <w:rPr>
                <w:i/>
                <w:iCs/>
                <w:sz w:val="20"/>
                <w:szCs w:val="20"/>
              </w:rPr>
              <w:t>часов</w:t>
            </w:r>
          </w:p>
          <w:p w:rsidR="00DD0599" w:rsidRPr="004474C8" w:rsidRDefault="00DD0599" w:rsidP="005A003B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74C8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DD0599" w:rsidRPr="004474C8" w:rsidTr="005A003B">
        <w:trPr>
          <w:trHeight w:val="444"/>
        </w:trPr>
        <w:tc>
          <w:tcPr>
            <w:tcW w:w="680" w:type="pct"/>
            <w:vMerge/>
          </w:tcPr>
          <w:p w:rsidR="00DD0599" w:rsidRPr="004474C8" w:rsidRDefault="00DD0599" w:rsidP="005A00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9" w:type="pct"/>
            <w:vMerge/>
          </w:tcPr>
          <w:p w:rsidR="00DD0599" w:rsidRPr="004474C8" w:rsidRDefault="00DD0599" w:rsidP="005A00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pct"/>
            <w:vMerge/>
          </w:tcPr>
          <w:p w:rsidR="00DD0599" w:rsidRPr="004474C8" w:rsidRDefault="00DD0599" w:rsidP="005A00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</w:tcPr>
          <w:p w:rsidR="00DD0599" w:rsidRPr="004474C8" w:rsidRDefault="00DD0599" w:rsidP="005A003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Всего,</w:t>
            </w:r>
          </w:p>
          <w:p w:rsidR="00DD0599" w:rsidRPr="004474C8" w:rsidRDefault="00DD0599" w:rsidP="005A003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74C8">
              <w:rPr>
                <w:sz w:val="20"/>
                <w:szCs w:val="20"/>
              </w:rPr>
              <w:t>часов</w:t>
            </w:r>
          </w:p>
        </w:tc>
        <w:tc>
          <w:tcPr>
            <w:tcW w:w="563" w:type="pct"/>
          </w:tcPr>
          <w:p w:rsidR="00DD0599" w:rsidRPr="004474C8" w:rsidRDefault="00DD0599" w:rsidP="005A003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DD0599" w:rsidRPr="004474C8" w:rsidRDefault="00DD0599" w:rsidP="005A003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sz w:val="20"/>
                <w:szCs w:val="20"/>
              </w:rPr>
              <w:t>часов</w:t>
            </w:r>
          </w:p>
        </w:tc>
        <w:tc>
          <w:tcPr>
            <w:tcW w:w="631" w:type="pct"/>
            <w:vMerge/>
          </w:tcPr>
          <w:p w:rsidR="00DD0599" w:rsidRPr="004474C8" w:rsidRDefault="00DD0599" w:rsidP="005A003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6" w:type="pct"/>
            <w:vMerge/>
          </w:tcPr>
          <w:p w:rsidR="00DD0599" w:rsidRPr="004474C8" w:rsidRDefault="00DD0599" w:rsidP="005A003B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33" w:type="pct"/>
            <w:vMerge/>
          </w:tcPr>
          <w:p w:rsidR="00DD0599" w:rsidRPr="004474C8" w:rsidRDefault="00DD0599" w:rsidP="005A003B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D0599" w:rsidRPr="004474C8" w:rsidTr="005A003B">
        <w:trPr>
          <w:trHeight w:val="273"/>
        </w:trPr>
        <w:tc>
          <w:tcPr>
            <w:tcW w:w="680" w:type="pct"/>
          </w:tcPr>
          <w:p w:rsidR="00DD0599" w:rsidRPr="004474C8" w:rsidRDefault="00DD0599" w:rsidP="005A003B">
            <w:pPr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9" w:type="pct"/>
          </w:tcPr>
          <w:p w:rsidR="00DD0599" w:rsidRPr="004474C8" w:rsidRDefault="00DD0599" w:rsidP="005A003B">
            <w:pPr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pct"/>
          </w:tcPr>
          <w:p w:rsidR="00DD0599" w:rsidRPr="004474C8" w:rsidRDefault="00DD0599" w:rsidP="005A003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5" w:type="pct"/>
          </w:tcPr>
          <w:p w:rsidR="00DD0599" w:rsidRPr="004474C8" w:rsidRDefault="00DD0599" w:rsidP="005A003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3" w:type="pct"/>
          </w:tcPr>
          <w:p w:rsidR="00DD0599" w:rsidRPr="004474C8" w:rsidRDefault="00DD0599" w:rsidP="005A003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31" w:type="pct"/>
          </w:tcPr>
          <w:p w:rsidR="00DD0599" w:rsidRPr="004474C8" w:rsidRDefault="00DD0599" w:rsidP="005A003B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86" w:type="pct"/>
          </w:tcPr>
          <w:p w:rsidR="00DD0599" w:rsidRPr="004474C8" w:rsidRDefault="00DD0599" w:rsidP="005A003B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33" w:type="pct"/>
          </w:tcPr>
          <w:p w:rsidR="00DD0599" w:rsidRPr="004474C8" w:rsidRDefault="00DD0599" w:rsidP="005A003B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474C8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697E08" w:rsidRPr="004474C8" w:rsidTr="00697E08">
        <w:trPr>
          <w:trHeight w:val="1040"/>
        </w:trPr>
        <w:tc>
          <w:tcPr>
            <w:tcW w:w="680" w:type="pct"/>
            <w:vMerge w:val="restart"/>
            <w:vAlign w:val="center"/>
          </w:tcPr>
          <w:p w:rsidR="00697E08" w:rsidRDefault="00697E08" w:rsidP="00697E08">
            <w:pPr>
              <w:jc w:val="center"/>
              <w:rPr>
                <w:b/>
              </w:rPr>
            </w:pPr>
            <w:r>
              <w:rPr>
                <w:b/>
              </w:rPr>
              <w:t>ПК 2</w:t>
            </w:r>
            <w:r w:rsidRPr="00E512AA">
              <w:rPr>
                <w:b/>
              </w:rPr>
              <w:t>.1.</w:t>
            </w:r>
            <w:r>
              <w:rPr>
                <w:b/>
              </w:rPr>
              <w:t>-</w:t>
            </w:r>
            <w:r w:rsidRPr="00E512AA">
              <w:rPr>
                <w:b/>
              </w:rPr>
              <w:t xml:space="preserve"> ПК </w:t>
            </w:r>
            <w:r>
              <w:rPr>
                <w:b/>
              </w:rPr>
              <w:t>2.5</w:t>
            </w:r>
          </w:p>
          <w:p w:rsidR="00697E08" w:rsidRPr="00C87701" w:rsidRDefault="00697E08" w:rsidP="00697E08">
            <w:pPr>
              <w:jc w:val="center"/>
            </w:pPr>
          </w:p>
        </w:tc>
        <w:tc>
          <w:tcPr>
            <w:tcW w:w="1019" w:type="pct"/>
          </w:tcPr>
          <w:p w:rsidR="00697E08" w:rsidRPr="00027181" w:rsidRDefault="00697E08" w:rsidP="005A003B">
            <w:pPr>
              <w:pStyle w:val="2"/>
              <w:widowControl w:val="0"/>
              <w:ind w:left="2" w:firstLine="0"/>
            </w:pPr>
            <w:r w:rsidRPr="00027181">
              <w:rPr>
                <w:b/>
              </w:rPr>
              <w:t>Раздел 1.</w:t>
            </w:r>
          </w:p>
          <w:p w:rsidR="00697E08" w:rsidRPr="00E624D5" w:rsidRDefault="00697E08" w:rsidP="005A0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8"/>
                <w:szCs w:val="28"/>
              </w:rPr>
            </w:pPr>
            <w:r w:rsidRPr="00027181">
              <w:t>Разработка нефтяных и газовых месторождений</w:t>
            </w:r>
          </w:p>
        </w:tc>
        <w:tc>
          <w:tcPr>
            <w:tcW w:w="583" w:type="pct"/>
            <w:vAlign w:val="center"/>
          </w:tcPr>
          <w:p w:rsidR="00697E08" w:rsidRPr="000A2BF6" w:rsidRDefault="00697E08" w:rsidP="00382F46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560</w:t>
            </w:r>
          </w:p>
        </w:tc>
        <w:tc>
          <w:tcPr>
            <w:tcW w:w="505" w:type="pct"/>
            <w:vAlign w:val="center"/>
          </w:tcPr>
          <w:p w:rsidR="00697E08" w:rsidRPr="000A2BF6" w:rsidRDefault="00697E08" w:rsidP="00382F46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350</w:t>
            </w:r>
          </w:p>
        </w:tc>
        <w:tc>
          <w:tcPr>
            <w:tcW w:w="563" w:type="pct"/>
            <w:vAlign w:val="center"/>
          </w:tcPr>
          <w:p w:rsidR="00697E08" w:rsidRPr="000A2BF6" w:rsidRDefault="00697E08" w:rsidP="00382F46">
            <w:pPr>
              <w:pStyle w:val="2"/>
              <w:widowControl w:val="0"/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697E08" w:rsidRPr="000A2BF6" w:rsidRDefault="00697E08" w:rsidP="00382F46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175</w:t>
            </w:r>
          </w:p>
        </w:tc>
        <w:tc>
          <w:tcPr>
            <w:tcW w:w="486" w:type="pct"/>
            <w:vAlign w:val="center"/>
          </w:tcPr>
          <w:p w:rsidR="00697E08" w:rsidRPr="000A2BF6" w:rsidRDefault="00697E08" w:rsidP="00382F4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0A2BF6">
              <w:rPr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533" w:type="pct"/>
            <w:vAlign w:val="center"/>
          </w:tcPr>
          <w:p w:rsidR="00697E08" w:rsidRPr="000A2BF6" w:rsidRDefault="00697E08" w:rsidP="00382F4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697E08" w:rsidRPr="004474C8" w:rsidTr="00382F46">
        <w:trPr>
          <w:trHeight w:val="1040"/>
        </w:trPr>
        <w:tc>
          <w:tcPr>
            <w:tcW w:w="680" w:type="pct"/>
            <w:vMerge/>
          </w:tcPr>
          <w:p w:rsidR="00697E08" w:rsidRDefault="00697E08" w:rsidP="005A003B">
            <w:pPr>
              <w:rPr>
                <w:b/>
              </w:rPr>
            </w:pPr>
          </w:p>
        </w:tc>
        <w:tc>
          <w:tcPr>
            <w:tcW w:w="1019" w:type="pct"/>
          </w:tcPr>
          <w:p w:rsidR="00697E08" w:rsidRPr="00027181" w:rsidRDefault="00697E08" w:rsidP="005A003B">
            <w:pPr>
              <w:pStyle w:val="2"/>
              <w:widowControl w:val="0"/>
              <w:ind w:left="2" w:firstLine="0"/>
            </w:pPr>
            <w:r w:rsidRPr="00027181">
              <w:rPr>
                <w:b/>
              </w:rPr>
              <w:t>Раздел 2.</w:t>
            </w:r>
          </w:p>
          <w:p w:rsidR="00697E08" w:rsidRPr="00E624D5" w:rsidRDefault="00697E08" w:rsidP="005A0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  <w:sz w:val="28"/>
                <w:szCs w:val="28"/>
              </w:rPr>
            </w:pPr>
            <w:r w:rsidRPr="00027181">
              <w:t>Эксплуатация нефтяных и газовых месторождений</w:t>
            </w:r>
          </w:p>
        </w:tc>
        <w:tc>
          <w:tcPr>
            <w:tcW w:w="583" w:type="pct"/>
            <w:vAlign w:val="center"/>
          </w:tcPr>
          <w:p w:rsidR="00697E08" w:rsidRPr="000A2BF6" w:rsidRDefault="00697E08" w:rsidP="00382F46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630</w:t>
            </w:r>
          </w:p>
        </w:tc>
        <w:tc>
          <w:tcPr>
            <w:tcW w:w="505" w:type="pct"/>
            <w:vAlign w:val="center"/>
          </w:tcPr>
          <w:p w:rsidR="00697E08" w:rsidRPr="000A2BF6" w:rsidRDefault="00697E08" w:rsidP="00382F46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350</w:t>
            </w:r>
          </w:p>
        </w:tc>
        <w:tc>
          <w:tcPr>
            <w:tcW w:w="563" w:type="pct"/>
            <w:vAlign w:val="center"/>
          </w:tcPr>
          <w:p w:rsidR="00697E08" w:rsidRPr="000A2BF6" w:rsidRDefault="00697E08" w:rsidP="00382F46">
            <w:pPr>
              <w:pStyle w:val="2"/>
              <w:widowControl w:val="0"/>
              <w:ind w:left="0"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697E08" w:rsidRPr="000A2BF6" w:rsidRDefault="00697E08" w:rsidP="00382F46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175</w:t>
            </w:r>
          </w:p>
        </w:tc>
        <w:tc>
          <w:tcPr>
            <w:tcW w:w="486" w:type="pct"/>
            <w:vAlign w:val="center"/>
          </w:tcPr>
          <w:p w:rsidR="00697E08" w:rsidRPr="000A2BF6" w:rsidRDefault="00697E08" w:rsidP="00382F4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105</w:t>
            </w:r>
          </w:p>
        </w:tc>
        <w:tc>
          <w:tcPr>
            <w:tcW w:w="533" w:type="pct"/>
            <w:vAlign w:val="center"/>
          </w:tcPr>
          <w:p w:rsidR="00697E08" w:rsidRPr="000A2BF6" w:rsidRDefault="00697E08" w:rsidP="00382F46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DD0599" w:rsidRPr="004474C8" w:rsidTr="00382F46">
        <w:trPr>
          <w:trHeight w:val="622"/>
        </w:trPr>
        <w:tc>
          <w:tcPr>
            <w:tcW w:w="680" w:type="pct"/>
          </w:tcPr>
          <w:p w:rsidR="00DD0599" w:rsidRPr="00C87701" w:rsidRDefault="00DD0599" w:rsidP="005A003B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019" w:type="pct"/>
          </w:tcPr>
          <w:p w:rsidR="00DD0599" w:rsidRPr="00C87701" w:rsidRDefault="00DD0599" w:rsidP="005A003B">
            <w:pPr>
              <w:pStyle w:val="2"/>
              <w:widowControl w:val="0"/>
              <w:ind w:left="0" w:firstLine="0"/>
              <w:rPr>
                <w:b/>
              </w:rPr>
            </w:pPr>
            <w:r w:rsidRPr="00C87701">
              <w:rPr>
                <w:b/>
              </w:rPr>
              <w:t>Производственная практика</w:t>
            </w:r>
            <w:r w:rsidRPr="00C87701">
              <w:t>, часов</w:t>
            </w:r>
            <w:r w:rsidRPr="00C87701">
              <w:rPr>
                <w:b/>
              </w:rPr>
              <w:t xml:space="preserve"> </w:t>
            </w:r>
          </w:p>
        </w:tc>
        <w:tc>
          <w:tcPr>
            <w:tcW w:w="583" w:type="pct"/>
            <w:vAlign w:val="center"/>
          </w:tcPr>
          <w:p w:rsidR="00DD0599" w:rsidRPr="000A2BF6" w:rsidRDefault="009653B8" w:rsidP="00382F4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280</w:t>
            </w:r>
          </w:p>
          <w:p w:rsidR="00DD0599" w:rsidRPr="000A2BF6" w:rsidRDefault="00DD0599" w:rsidP="00382F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85" w:type="pct"/>
            <w:gridSpan w:val="4"/>
            <w:shd w:val="clear" w:color="auto" w:fill="C0C0C0"/>
            <w:vAlign w:val="center"/>
          </w:tcPr>
          <w:p w:rsidR="00DD0599" w:rsidRPr="000A2BF6" w:rsidRDefault="00DD0599" w:rsidP="00382F4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33" w:type="pct"/>
            <w:vAlign w:val="center"/>
          </w:tcPr>
          <w:p w:rsidR="00DD0599" w:rsidRPr="000A2BF6" w:rsidRDefault="009653B8" w:rsidP="00382F4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280</w:t>
            </w:r>
          </w:p>
          <w:p w:rsidR="00DD0599" w:rsidRPr="000A2BF6" w:rsidRDefault="00DD0599" w:rsidP="00382F4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D0599" w:rsidRPr="004474C8" w:rsidTr="00382F46">
        <w:trPr>
          <w:trHeight w:val="404"/>
        </w:trPr>
        <w:tc>
          <w:tcPr>
            <w:tcW w:w="680" w:type="pct"/>
          </w:tcPr>
          <w:p w:rsidR="00DD0599" w:rsidRPr="00C87701" w:rsidRDefault="00DD0599" w:rsidP="005A003B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1019" w:type="pct"/>
          </w:tcPr>
          <w:p w:rsidR="00DD0599" w:rsidRPr="00C87701" w:rsidRDefault="00DD0599" w:rsidP="005A003B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  <w:r w:rsidRPr="00C87701">
              <w:rPr>
                <w:b/>
                <w:i/>
                <w:iCs/>
              </w:rPr>
              <w:t>Всего:</w:t>
            </w:r>
          </w:p>
        </w:tc>
        <w:tc>
          <w:tcPr>
            <w:tcW w:w="583" w:type="pct"/>
            <w:vAlign w:val="center"/>
          </w:tcPr>
          <w:p w:rsidR="00DD0599" w:rsidRPr="000A2BF6" w:rsidRDefault="009653B8" w:rsidP="00382F4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1470</w:t>
            </w:r>
          </w:p>
        </w:tc>
        <w:tc>
          <w:tcPr>
            <w:tcW w:w="505" w:type="pct"/>
            <w:vAlign w:val="center"/>
          </w:tcPr>
          <w:p w:rsidR="00DD0599" w:rsidRPr="000A2BF6" w:rsidRDefault="009653B8" w:rsidP="00382F4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700</w:t>
            </w:r>
          </w:p>
        </w:tc>
        <w:tc>
          <w:tcPr>
            <w:tcW w:w="563" w:type="pct"/>
            <w:vAlign w:val="center"/>
          </w:tcPr>
          <w:p w:rsidR="00DD0599" w:rsidRPr="000A2BF6" w:rsidRDefault="00DD0599" w:rsidP="00382F46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31" w:type="pct"/>
            <w:vAlign w:val="center"/>
          </w:tcPr>
          <w:p w:rsidR="00DD0599" w:rsidRPr="000A2BF6" w:rsidRDefault="009653B8" w:rsidP="00382F46">
            <w:pPr>
              <w:ind w:firstLine="33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350</w:t>
            </w:r>
          </w:p>
        </w:tc>
        <w:tc>
          <w:tcPr>
            <w:tcW w:w="486" w:type="pct"/>
            <w:vAlign w:val="center"/>
          </w:tcPr>
          <w:p w:rsidR="00DD0599" w:rsidRPr="000A2BF6" w:rsidRDefault="009653B8" w:rsidP="00382F4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140</w:t>
            </w:r>
          </w:p>
        </w:tc>
        <w:tc>
          <w:tcPr>
            <w:tcW w:w="533" w:type="pct"/>
            <w:vAlign w:val="center"/>
          </w:tcPr>
          <w:p w:rsidR="00DD0599" w:rsidRPr="000A2BF6" w:rsidRDefault="009653B8" w:rsidP="00382F4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280</w:t>
            </w:r>
          </w:p>
        </w:tc>
      </w:tr>
    </w:tbl>
    <w:p w:rsidR="00DD0599" w:rsidRDefault="00DD0599" w:rsidP="00EB49B0">
      <w:pPr>
        <w:jc w:val="both"/>
        <w:rPr>
          <w:b/>
          <w:caps/>
          <w:sz w:val="28"/>
          <w:szCs w:val="28"/>
        </w:rPr>
      </w:pPr>
    </w:p>
    <w:p w:rsidR="00DD0599" w:rsidRDefault="00DD0599" w:rsidP="00EB49B0">
      <w:pPr>
        <w:jc w:val="both"/>
        <w:rPr>
          <w:b/>
          <w:caps/>
          <w:sz w:val="28"/>
          <w:szCs w:val="28"/>
        </w:rPr>
      </w:pPr>
    </w:p>
    <w:p w:rsidR="009653B8" w:rsidRDefault="009653B8" w:rsidP="00EB49B0">
      <w:pPr>
        <w:jc w:val="both"/>
        <w:rPr>
          <w:b/>
          <w:caps/>
          <w:sz w:val="28"/>
          <w:szCs w:val="28"/>
        </w:rPr>
      </w:pPr>
    </w:p>
    <w:p w:rsidR="009653B8" w:rsidRDefault="009653B8" w:rsidP="00EB49B0">
      <w:pPr>
        <w:jc w:val="both"/>
        <w:rPr>
          <w:b/>
          <w:caps/>
          <w:sz w:val="28"/>
          <w:szCs w:val="28"/>
        </w:rPr>
      </w:pPr>
    </w:p>
    <w:p w:rsidR="009653B8" w:rsidRDefault="009653B8" w:rsidP="00EB49B0">
      <w:pPr>
        <w:jc w:val="both"/>
        <w:rPr>
          <w:b/>
          <w:caps/>
          <w:sz w:val="28"/>
          <w:szCs w:val="28"/>
        </w:rPr>
      </w:pPr>
    </w:p>
    <w:p w:rsidR="00153D4D" w:rsidRDefault="00DF3F22" w:rsidP="00153D4D">
      <w:pPr>
        <w:jc w:val="center"/>
        <w:rPr>
          <w:b/>
          <w:caps/>
        </w:rPr>
      </w:pPr>
      <w:r w:rsidRPr="004415ED">
        <w:rPr>
          <w:b/>
          <w:caps/>
          <w:sz w:val="28"/>
          <w:szCs w:val="28"/>
        </w:rPr>
        <w:lastRenderedPageBreak/>
        <w:t>3.</w:t>
      </w:r>
      <w:r w:rsidR="00DD0599">
        <w:rPr>
          <w:b/>
          <w:caps/>
          <w:sz w:val="28"/>
          <w:szCs w:val="28"/>
        </w:rPr>
        <w:t>3</w:t>
      </w:r>
      <w:r w:rsidRPr="004415ED">
        <w:rPr>
          <w:b/>
          <w:caps/>
          <w:sz w:val="28"/>
          <w:szCs w:val="28"/>
        </w:rPr>
        <w:t xml:space="preserve">. </w:t>
      </w:r>
      <w:r w:rsidR="00627A27" w:rsidRPr="00EB49B0">
        <w:rPr>
          <w:b/>
          <w:caps/>
        </w:rPr>
        <w:t>содержание учебной и производственной практик профессионального модуля</w:t>
      </w:r>
    </w:p>
    <w:p w:rsidR="00627A27" w:rsidRPr="00EB49B0" w:rsidRDefault="00627A27" w:rsidP="00153D4D">
      <w:pPr>
        <w:jc w:val="center"/>
        <w:rPr>
          <w:b/>
          <w:caps/>
        </w:rPr>
      </w:pPr>
      <w:r w:rsidRPr="00EB49B0">
        <w:rPr>
          <w:b/>
          <w:caps/>
        </w:rPr>
        <w:t>пм 02.</w:t>
      </w:r>
      <w:r w:rsidR="00153D4D" w:rsidRPr="00153D4D">
        <w:rPr>
          <w:b/>
          <w:sz w:val="28"/>
          <w:szCs w:val="28"/>
        </w:rPr>
        <w:t xml:space="preserve"> </w:t>
      </w:r>
      <w:r w:rsidR="00153D4D" w:rsidRPr="00D549F6">
        <w:rPr>
          <w:b/>
          <w:sz w:val="28"/>
          <w:szCs w:val="28"/>
        </w:rPr>
        <w:t>Проведение</w:t>
      </w:r>
      <w:r w:rsidR="00153D4D" w:rsidRPr="00D549F6" w:rsidDel="0039484E">
        <w:rPr>
          <w:b/>
          <w:sz w:val="28"/>
          <w:szCs w:val="28"/>
        </w:rPr>
        <w:t xml:space="preserve"> </w:t>
      </w:r>
      <w:r w:rsidR="00153D4D" w:rsidRPr="00D549F6">
        <w:rPr>
          <w:b/>
          <w:sz w:val="28"/>
          <w:szCs w:val="28"/>
        </w:rPr>
        <w:t>технологических процессов разработки и эксплуатации нефтяных и газовых месторождений</w:t>
      </w:r>
    </w:p>
    <w:p w:rsidR="00DF3F22" w:rsidRPr="004415ED" w:rsidRDefault="00DF3F22" w:rsidP="008B1C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</w:p>
    <w:p w:rsidR="00DF3F22" w:rsidRPr="004415ED" w:rsidRDefault="00DF3F22" w:rsidP="008B1CE8"/>
    <w:tbl>
      <w:tblPr>
        <w:tblW w:w="13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/>
      </w:tblPr>
      <w:tblGrid>
        <w:gridCol w:w="2691"/>
        <w:gridCol w:w="8640"/>
        <w:gridCol w:w="9"/>
        <w:gridCol w:w="2260"/>
      </w:tblGrid>
      <w:tr w:rsidR="00256738" w:rsidRPr="004474C8" w:rsidTr="00256738">
        <w:trPr>
          <w:trHeight w:val="233"/>
        </w:trPr>
        <w:tc>
          <w:tcPr>
            <w:tcW w:w="2691" w:type="dxa"/>
            <w:vAlign w:val="center"/>
          </w:tcPr>
          <w:p w:rsidR="00256738" w:rsidRPr="00646E9F" w:rsidRDefault="00256738" w:rsidP="00256738">
            <w:pPr>
              <w:jc w:val="center"/>
              <w:rPr>
                <w:b/>
              </w:rPr>
            </w:pPr>
            <w:r w:rsidRPr="00646E9F">
              <w:rPr>
                <w:b/>
                <w:bCs/>
              </w:rPr>
              <w:t>Наименование разделов и тем учебной практики</w:t>
            </w:r>
          </w:p>
        </w:tc>
        <w:tc>
          <w:tcPr>
            <w:tcW w:w="8640" w:type="dxa"/>
            <w:vAlign w:val="center"/>
          </w:tcPr>
          <w:p w:rsidR="00256738" w:rsidRPr="00646E9F" w:rsidRDefault="00256738" w:rsidP="00A172F6">
            <w:pPr>
              <w:jc w:val="center"/>
              <w:rPr>
                <w:b/>
              </w:rPr>
            </w:pPr>
            <w:r w:rsidRPr="00646E9F">
              <w:rPr>
                <w:b/>
                <w:bCs/>
              </w:rPr>
              <w:t>Содержание учебной практики</w:t>
            </w:r>
          </w:p>
        </w:tc>
        <w:tc>
          <w:tcPr>
            <w:tcW w:w="2269" w:type="dxa"/>
            <w:gridSpan w:val="2"/>
            <w:vAlign w:val="center"/>
          </w:tcPr>
          <w:p w:rsidR="00256738" w:rsidRDefault="00256738" w:rsidP="00A172F6">
            <w:pPr>
              <w:jc w:val="center"/>
              <w:rPr>
                <w:b/>
                <w:bCs/>
              </w:rPr>
            </w:pPr>
          </w:p>
          <w:p w:rsidR="00256738" w:rsidRPr="00646E9F" w:rsidRDefault="00256738" w:rsidP="00A172F6">
            <w:pPr>
              <w:jc w:val="center"/>
              <w:rPr>
                <w:b/>
                <w:bCs/>
              </w:rPr>
            </w:pPr>
            <w:r w:rsidRPr="00646E9F">
              <w:rPr>
                <w:b/>
                <w:bCs/>
              </w:rPr>
              <w:t>Объем часов</w:t>
            </w:r>
          </w:p>
          <w:p w:rsidR="00256738" w:rsidRPr="00646E9F" w:rsidRDefault="00256738" w:rsidP="00A172F6">
            <w:pPr>
              <w:jc w:val="center"/>
              <w:rPr>
                <w:b/>
                <w:bCs/>
              </w:rPr>
            </w:pPr>
          </w:p>
        </w:tc>
      </w:tr>
      <w:tr w:rsidR="00256738" w:rsidRPr="004474C8" w:rsidTr="00256738">
        <w:trPr>
          <w:trHeight w:val="59"/>
        </w:trPr>
        <w:tc>
          <w:tcPr>
            <w:tcW w:w="2691" w:type="dxa"/>
          </w:tcPr>
          <w:p w:rsidR="00256738" w:rsidRPr="004474C8" w:rsidRDefault="00256738" w:rsidP="00746A57">
            <w:pPr>
              <w:jc w:val="center"/>
              <w:rPr>
                <w:b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640" w:type="dxa"/>
          </w:tcPr>
          <w:p w:rsidR="00256738" w:rsidRPr="004474C8" w:rsidRDefault="00256738" w:rsidP="00746A57">
            <w:pPr>
              <w:jc w:val="center"/>
              <w:rPr>
                <w:b/>
                <w:bCs/>
                <w:sz w:val="20"/>
                <w:szCs w:val="20"/>
              </w:rPr>
            </w:pPr>
            <w:r w:rsidRPr="004474C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69" w:type="dxa"/>
            <w:gridSpan w:val="2"/>
          </w:tcPr>
          <w:p w:rsidR="00256738" w:rsidRPr="004474C8" w:rsidRDefault="00256738" w:rsidP="00746A57">
            <w:pPr>
              <w:jc w:val="center"/>
              <w:rPr>
                <w:b/>
                <w:bCs/>
                <w:sz w:val="20"/>
                <w:szCs w:val="20"/>
              </w:rPr>
            </w:pPr>
            <w:r w:rsidRPr="004474C8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256738" w:rsidRPr="004474C8" w:rsidTr="000A5018">
        <w:trPr>
          <w:trHeight w:val="59"/>
        </w:trPr>
        <w:tc>
          <w:tcPr>
            <w:tcW w:w="11331" w:type="dxa"/>
            <w:gridSpan w:val="2"/>
          </w:tcPr>
          <w:p w:rsidR="00786B42" w:rsidRDefault="00256738" w:rsidP="00746A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ПМ 02. </w:t>
            </w:r>
            <w:r w:rsidRPr="002E044B">
              <w:rPr>
                <w:b/>
                <w:sz w:val="28"/>
                <w:szCs w:val="28"/>
              </w:rPr>
              <w:t>Проведение</w:t>
            </w:r>
            <w:r w:rsidRPr="002E044B" w:rsidDel="0039484E">
              <w:rPr>
                <w:b/>
                <w:sz w:val="28"/>
                <w:szCs w:val="28"/>
              </w:rPr>
              <w:t xml:space="preserve"> </w:t>
            </w:r>
            <w:r w:rsidRPr="002E044B">
              <w:rPr>
                <w:b/>
                <w:sz w:val="28"/>
                <w:szCs w:val="28"/>
              </w:rPr>
              <w:t xml:space="preserve">технологических процессов разработки и </w:t>
            </w:r>
          </w:p>
          <w:p w:rsidR="00256738" w:rsidRPr="002E044B" w:rsidRDefault="00256738" w:rsidP="00746A57">
            <w:pPr>
              <w:jc w:val="center"/>
              <w:rPr>
                <w:b/>
                <w:sz w:val="28"/>
                <w:szCs w:val="28"/>
              </w:rPr>
            </w:pPr>
            <w:r w:rsidRPr="002E044B">
              <w:rPr>
                <w:b/>
                <w:sz w:val="28"/>
                <w:szCs w:val="28"/>
              </w:rPr>
              <w:t>эксплуатации нефтяных и газовых месторождений</w:t>
            </w:r>
          </w:p>
          <w:p w:rsidR="00256738" w:rsidRPr="004474C8" w:rsidRDefault="00256738" w:rsidP="00746A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256738" w:rsidRPr="00257EBA" w:rsidRDefault="00257EBA" w:rsidP="00AD3931">
            <w:pPr>
              <w:jc w:val="center"/>
              <w:rPr>
                <w:b/>
                <w:bCs/>
                <w:sz w:val="28"/>
                <w:szCs w:val="28"/>
              </w:rPr>
            </w:pPr>
            <w:r w:rsidRPr="00257EBA">
              <w:rPr>
                <w:b/>
                <w:bCs/>
                <w:sz w:val="28"/>
                <w:szCs w:val="28"/>
              </w:rPr>
              <w:t>1</w:t>
            </w:r>
            <w:r w:rsidR="00AD3931">
              <w:rPr>
                <w:b/>
                <w:bCs/>
                <w:sz w:val="28"/>
                <w:szCs w:val="28"/>
              </w:rPr>
              <w:t>4</w:t>
            </w:r>
            <w:r w:rsidRPr="00257EBA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256738" w:rsidRPr="004474C8" w:rsidTr="00432FFF">
        <w:trPr>
          <w:trHeight w:val="115"/>
        </w:trPr>
        <w:tc>
          <w:tcPr>
            <w:tcW w:w="2691" w:type="dxa"/>
            <w:shd w:val="clear" w:color="auto" w:fill="92D050"/>
          </w:tcPr>
          <w:p w:rsidR="00256738" w:rsidRPr="00F04958" w:rsidRDefault="00256738" w:rsidP="00746A57">
            <w:pPr>
              <w:pStyle w:val="2"/>
              <w:widowControl w:val="0"/>
              <w:ind w:left="2" w:firstLine="0"/>
              <w:rPr>
                <w:sz w:val="28"/>
                <w:szCs w:val="28"/>
              </w:rPr>
            </w:pPr>
            <w:r w:rsidRPr="00F04958">
              <w:rPr>
                <w:b/>
                <w:bCs/>
                <w:sz w:val="28"/>
                <w:szCs w:val="28"/>
              </w:rPr>
              <w:t>Раздел  1.</w:t>
            </w:r>
          </w:p>
        </w:tc>
        <w:tc>
          <w:tcPr>
            <w:tcW w:w="8640" w:type="dxa"/>
            <w:shd w:val="clear" w:color="auto" w:fill="92D050"/>
          </w:tcPr>
          <w:p w:rsidR="00256738" w:rsidRPr="00F04958" w:rsidRDefault="00256738" w:rsidP="00746A57">
            <w:pPr>
              <w:jc w:val="center"/>
              <w:rPr>
                <w:b/>
                <w:sz w:val="28"/>
                <w:szCs w:val="28"/>
              </w:rPr>
            </w:pPr>
            <w:r w:rsidRPr="00F04958">
              <w:rPr>
                <w:b/>
                <w:sz w:val="28"/>
                <w:szCs w:val="28"/>
              </w:rPr>
              <w:t>Разработка нефтяных и газовых месторождений</w:t>
            </w:r>
          </w:p>
          <w:p w:rsidR="00256738" w:rsidRPr="00F04958" w:rsidRDefault="00256738" w:rsidP="00746A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shd w:val="clear" w:color="auto" w:fill="92D050"/>
            <w:vAlign w:val="center"/>
          </w:tcPr>
          <w:p w:rsidR="00256738" w:rsidRPr="00E0515B" w:rsidRDefault="00990525" w:rsidP="000A5018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FB4F69" w:rsidRPr="004474C8" w:rsidTr="00FB4F69">
        <w:trPr>
          <w:trHeight w:val="115"/>
        </w:trPr>
        <w:tc>
          <w:tcPr>
            <w:tcW w:w="11340" w:type="dxa"/>
            <w:gridSpan w:val="3"/>
            <w:shd w:val="clear" w:color="auto" w:fill="FFFF00"/>
          </w:tcPr>
          <w:p w:rsidR="00FB4F69" w:rsidRDefault="0032717F" w:rsidP="000A5018">
            <w:pPr>
              <w:jc w:val="center"/>
              <w:rPr>
                <w:b/>
              </w:rPr>
            </w:pPr>
            <w:r>
              <w:rPr>
                <w:b/>
              </w:rPr>
              <w:t>3-</w:t>
            </w:r>
            <w:r w:rsidR="00FB4F69">
              <w:rPr>
                <w:b/>
              </w:rPr>
              <w:t>й курс</w:t>
            </w:r>
          </w:p>
        </w:tc>
        <w:tc>
          <w:tcPr>
            <w:tcW w:w="2260" w:type="dxa"/>
            <w:shd w:val="clear" w:color="auto" w:fill="FFFF00"/>
          </w:tcPr>
          <w:p w:rsidR="00FB4F69" w:rsidRDefault="00FB4F69" w:rsidP="000A501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256738" w:rsidRPr="004474C8" w:rsidTr="00F04958">
        <w:trPr>
          <w:trHeight w:val="1217"/>
        </w:trPr>
        <w:tc>
          <w:tcPr>
            <w:tcW w:w="2691" w:type="dxa"/>
          </w:tcPr>
          <w:p w:rsidR="00256738" w:rsidRPr="00B51083" w:rsidRDefault="00256738" w:rsidP="0024600D">
            <w:pPr>
              <w:rPr>
                <w:b/>
                <w:bCs/>
              </w:rPr>
            </w:pPr>
            <w:r w:rsidRPr="00B51083">
              <w:rPr>
                <w:b/>
                <w:bCs/>
              </w:rPr>
              <w:t>Тема 1. 1.</w:t>
            </w:r>
            <w:r w:rsidRPr="00B51083">
              <w:t xml:space="preserve"> Физические свойства горных пород-коллекторов нефти  и газа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56738" w:rsidRPr="004474C8" w:rsidRDefault="00256738" w:rsidP="002032A2">
            <w:pPr>
              <w:rPr>
                <w:sz w:val="20"/>
                <w:szCs w:val="20"/>
              </w:rPr>
            </w:pPr>
            <w:r w:rsidRPr="004474C8">
              <w:rPr>
                <w:b/>
                <w:bCs/>
                <w:sz w:val="20"/>
                <w:szCs w:val="20"/>
              </w:rPr>
              <w:t xml:space="preserve"> </w:t>
            </w:r>
            <w:r w:rsidRPr="008D2FCD">
              <w:t>Просмотр учебного фильма "Основы геологии". Просмотр презентации "Разработка нефтяных и газовых месторождений".  Таблица средних значений теплофизических свойств горных пород. Таблица средних значений теплофизических свойств нефти и воды.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vAlign w:val="center"/>
          </w:tcPr>
          <w:p w:rsidR="00256738" w:rsidRPr="004D51EC" w:rsidRDefault="00DF3A7F" w:rsidP="000A5018">
            <w:pPr>
              <w:jc w:val="center"/>
            </w:pPr>
            <w:r>
              <w:t>3</w:t>
            </w:r>
          </w:p>
        </w:tc>
      </w:tr>
      <w:tr w:rsidR="00256738" w:rsidRPr="004474C8" w:rsidTr="00F04958">
        <w:trPr>
          <w:trHeight w:val="1121"/>
        </w:trPr>
        <w:tc>
          <w:tcPr>
            <w:tcW w:w="2691" w:type="dxa"/>
          </w:tcPr>
          <w:p w:rsidR="00256738" w:rsidRPr="00B51083" w:rsidRDefault="00256738" w:rsidP="00487206">
            <w:pPr>
              <w:rPr>
                <w:b/>
                <w:bCs/>
              </w:rPr>
            </w:pPr>
            <w:r w:rsidRPr="00B51083">
              <w:rPr>
                <w:b/>
                <w:bCs/>
              </w:rPr>
              <w:t>Тема 1. 2</w:t>
            </w:r>
            <w:r w:rsidRPr="00B51083">
              <w:rPr>
                <w:bCs/>
              </w:rPr>
              <w:t>. Физические свойства нефти</w:t>
            </w:r>
          </w:p>
        </w:tc>
        <w:tc>
          <w:tcPr>
            <w:tcW w:w="8640" w:type="dxa"/>
          </w:tcPr>
          <w:p w:rsidR="009207BA" w:rsidRPr="000C336E" w:rsidRDefault="00256738" w:rsidP="00746A57">
            <w:pPr>
              <w:rPr>
                <w:szCs w:val="20"/>
              </w:rPr>
            </w:pPr>
            <w:r>
              <w:rPr>
                <w:szCs w:val="20"/>
              </w:rPr>
              <w:t>Классификация нефти в зависимости от содержания серы, парафина, смол и других компонентов (учебный фильм).  Образцы нефтей. Процесс фракционирования (учебный фильм). Учебный фильм "Добыча тяжелых нефтей". Способы измерения плотности нефти. Сп</w:t>
            </w:r>
            <w:r w:rsidR="00F04958">
              <w:rPr>
                <w:szCs w:val="20"/>
              </w:rPr>
              <w:t>особы измерения вязкости нефти.</w:t>
            </w:r>
          </w:p>
        </w:tc>
        <w:tc>
          <w:tcPr>
            <w:tcW w:w="2269" w:type="dxa"/>
            <w:gridSpan w:val="2"/>
            <w:vAlign w:val="center"/>
          </w:tcPr>
          <w:p w:rsidR="00256738" w:rsidRPr="004D51EC" w:rsidRDefault="00DF3A7F" w:rsidP="000A5018">
            <w:pPr>
              <w:jc w:val="center"/>
            </w:pPr>
            <w:r>
              <w:t>4</w:t>
            </w:r>
          </w:p>
        </w:tc>
      </w:tr>
      <w:tr w:rsidR="00256738" w:rsidRPr="004474C8" w:rsidTr="000A5018">
        <w:trPr>
          <w:trHeight w:val="1803"/>
        </w:trPr>
        <w:tc>
          <w:tcPr>
            <w:tcW w:w="2691" w:type="dxa"/>
            <w:tcBorders>
              <w:right w:val="single" w:sz="4" w:space="0" w:color="auto"/>
            </w:tcBorders>
          </w:tcPr>
          <w:p w:rsidR="00256738" w:rsidRPr="00B51083" w:rsidRDefault="00256738" w:rsidP="00096E91">
            <w:pPr>
              <w:rPr>
                <w:bCs/>
              </w:rPr>
            </w:pPr>
            <w:r w:rsidRPr="00B51083">
              <w:rPr>
                <w:b/>
                <w:bCs/>
              </w:rPr>
              <w:t xml:space="preserve">Тема 1.3. </w:t>
            </w:r>
            <w:r w:rsidRPr="00B51083">
              <w:rPr>
                <w:bCs/>
              </w:rPr>
              <w:t>Состояние жидкостей и газов в пластовых условиях</w:t>
            </w:r>
          </w:p>
        </w:tc>
        <w:tc>
          <w:tcPr>
            <w:tcW w:w="8640" w:type="dxa"/>
            <w:tcBorders>
              <w:left w:val="single" w:sz="4" w:space="0" w:color="auto"/>
            </w:tcBorders>
          </w:tcPr>
          <w:p w:rsidR="00256738" w:rsidRPr="000C336E" w:rsidRDefault="00256738" w:rsidP="00746A57">
            <w:pPr>
              <w:rPr>
                <w:b/>
                <w:szCs w:val="28"/>
              </w:rPr>
            </w:pPr>
            <w:r w:rsidRPr="00DA0BF0">
              <w:rPr>
                <w:szCs w:val="28"/>
              </w:rPr>
              <w:t>Формула расчета пластового давления, если уровень жидкости в скважине расположен ниже ее устья.</w:t>
            </w:r>
            <w:r>
              <w:rPr>
                <w:szCs w:val="28"/>
              </w:rPr>
              <w:t xml:space="preserve"> Формула определения пластового давления в неработающей скважине имеющей избыточное давление. Исполнить схему </w:t>
            </w:r>
            <w:r w:rsidR="00734052">
              <w:rPr>
                <w:szCs w:val="28"/>
              </w:rPr>
              <w:t>определения приведенного</w:t>
            </w:r>
            <w:r>
              <w:rPr>
                <w:szCs w:val="28"/>
              </w:rPr>
              <w:t xml:space="preserve"> пластового давления (формат А4). Исполнить рисунок пробоотборников ПД-3М и ВПП-300 (формат А4). Нарисовать схему установки АСМ-30М (формат А4).  Исполнить рисунок положения пластовых вод относительно нефтяного пласта (формат А4). Схема добычи нефти из пласта (формат А4). Формула определения дебита скважины и ее анализ. Рисунок видов гидродинамического несовершенства скважин (формат А4).</w:t>
            </w:r>
          </w:p>
        </w:tc>
        <w:tc>
          <w:tcPr>
            <w:tcW w:w="2269" w:type="dxa"/>
            <w:gridSpan w:val="2"/>
            <w:vAlign w:val="center"/>
          </w:tcPr>
          <w:p w:rsidR="00256738" w:rsidRPr="004D51EC" w:rsidRDefault="00DF3A7F" w:rsidP="000A5018">
            <w:pPr>
              <w:jc w:val="center"/>
            </w:pPr>
            <w:r>
              <w:t>7</w:t>
            </w:r>
          </w:p>
        </w:tc>
      </w:tr>
      <w:tr w:rsidR="00256738" w:rsidRPr="004474C8" w:rsidTr="00524DD4">
        <w:trPr>
          <w:trHeight w:val="1127"/>
        </w:trPr>
        <w:tc>
          <w:tcPr>
            <w:tcW w:w="2691" w:type="dxa"/>
            <w:tcBorders>
              <w:bottom w:val="single" w:sz="4" w:space="0" w:color="auto"/>
            </w:tcBorders>
          </w:tcPr>
          <w:p w:rsidR="00256738" w:rsidRPr="00B51083" w:rsidRDefault="00256738" w:rsidP="00DB5065">
            <w:pPr>
              <w:rPr>
                <w:bCs/>
              </w:rPr>
            </w:pPr>
            <w:r w:rsidRPr="00B51083">
              <w:rPr>
                <w:b/>
                <w:bCs/>
              </w:rPr>
              <w:t xml:space="preserve">Тема 1.4. </w:t>
            </w:r>
            <w:r w:rsidR="00524DD4" w:rsidRPr="00B51083">
              <w:rPr>
                <w:bCs/>
              </w:rPr>
              <w:t>Разработка нефтяных, газовых и газоконденсатных месторождений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24DD4" w:rsidRPr="00CB07D7" w:rsidRDefault="00524DD4" w:rsidP="00524DD4">
            <w:pPr>
              <w:jc w:val="both"/>
            </w:pPr>
            <w:r w:rsidRPr="00CB07D7">
              <w:t>Стадии разработки нефтяных месторождений (рисунок, формат А4).</w:t>
            </w:r>
          </w:p>
          <w:p w:rsidR="00F04958" w:rsidRPr="00F04958" w:rsidRDefault="00524DD4" w:rsidP="00524DD4">
            <w:pPr>
              <w:rPr>
                <w:szCs w:val="28"/>
              </w:rPr>
            </w:pPr>
            <w:r w:rsidRPr="00CB07D7">
              <w:t>Основные периоды разработки газовых и газоконденсатных месторождений (рисунок, формат А4). Построение карты изобар заданного участка. Расчет коэффициента нефтеотдачи. Расчет коэффициента газоотдачи.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vAlign w:val="center"/>
          </w:tcPr>
          <w:p w:rsidR="002F152D" w:rsidRPr="004D51EC" w:rsidRDefault="00524DD4" w:rsidP="000A5018">
            <w:pPr>
              <w:jc w:val="center"/>
            </w:pPr>
            <w:r>
              <w:t>3</w:t>
            </w:r>
          </w:p>
        </w:tc>
      </w:tr>
      <w:tr w:rsidR="00256738" w:rsidRPr="004474C8" w:rsidTr="00F04958">
        <w:trPr>
          <w:trHeight w:val="1410"/>
        </w:trPr>
        <w:tc>
          <w:tcPr>
            <w:tcW w:w="2691" w:type="dxa"/>
          </w:tcPr>
          <w:p w:rsidR="00256738" w:rsidRPr="00B51083" w:rsidRDefault="00256738" w:rsidP="00CD5863">
            <w:pPr>
              <w:rPr>
                <w:bCs/>
              </w:rPr>
            </w:pPr>
            <w:r w:rsidRPr="00B51083">
              <w:rPr>
                <w:b/>
                <w:bCs/>
              </w:rPr>
              <w:lastRenderedPageBreak/>
              <w:t xml:space="preserve">Тема 1.5. </w:t>
            </w:r>
            <w:r w:rsidR="00524DD4" w:rsidRPr="00CB07D7">
              <w:rPr>
                <w:bCs/>
              </w:rPr>
              <w:t>Исследование нефтяных и газовых скважин и пластов</w:t>
            </w:r>
          </w:p>
        </w:tc>
        <w:tc>
          <w:tcPr>
            <w:tcW w:w="8640" w:type="dxa"/>
          </w:tcPr>
          <w:p w:rsidR="00524DD4" w:rsidRPr="00CB07D7" w:rsidRDefault="00524DD4" w:rsidP="00524DD4">
            <w:pPr>
              <w:jc w:val="both"/>
              <w:rPr>
                <w:b/>
              </w:rPr>
            </w:pPr>
            <w:r w:rsidRPr="00CB07D7">
              <w:t>Методы исследования, применяемые при разработке нефтяных и газовых скважин (просмотр учебного фильма).</w:t>
            </w:r>
          </w:p>
          <w:p w:rsidR="00524DD4" w:rsidRPr="00CB07D7" w:rsidRDefault="00524DD4" w:rsidP="00524DD4">
            <w:pPr>
              <w:jc w:val="both"/>
              <w:rPr>
                <w:b/>
              </w:rPr>
            </w:pPr>
            <w:r w:rsidRPr="00CB07D7">
              <w:t xml:space="preserve">Понятие о термодинамических методах исследования скважин </w:t>
            </w:r>
          </w:p>
          <w:p w:rsidR="00524DD4" w:rsidRPr="00CB07D7" w:rsidRDefault="00524DD4" w:rsidP="00524DD4">
            <w:pPr>
              <w:jc w:val="both"/>
              <w:rPr>
                <w:b/>
              </w:rPr>
            </w:pPr>
            <w:r w:rsidRPr="00CB07D7">
              <w:t>Гидропрослушивание пластов</w:t>
            </w:r>
            <w:r w:rsidRPr="00CB07D7">
              <w:rPr>
                <w:b/>
              </w:rPr>
              <w:t xml:space="preserve">. </w:t>
            </w:r>
            <w:r w:rsidRPr="00CB07D7">
              <w:t>Нормы отбора нефти и газа из скважин и пластов. Построение индикаторных диаграмм при установившихся и неустановившихся режимах фильтрации.</w:t>
            </w:r>
          </w:p>
          <w:p w:rsidR="009207BA" w:rsidRPr="00F04958" w:rsidRDefault="00524DD4" w:rsidP="00524DD4">
            <w:pPr>
              <w:jc w:val="both"/>
              <w:rPr>
                <w:szCs w:val="20"/>
              </w:rPr>
            </w:pPr>
            <w:r w:rsidRPr="00CB07D7">
              <w:t>Выбор оборудования и приборов для исследования.</w:t>
            </w:r>
          </w:p>
        </w:tc>
        <w:tc>
          <w:tcPr>
            <w:tcW w:w="2269" w:type="dxa"/>
            <w:gridSpan w:val="2"/>
            <w:vAlign w:val="center"/>
          </w:tcPr>
          <w:p w:rsidR="00256738" w:rsidRPr="004D51EC" w:rsidRDefault="00524DD4" w:rsidP="000A5018">
            <w:pPr>
              <w:jc w:val="center"/>
            </w:pPr>
            <w:r>
              <w:t>3</w:t>
            </w:r>
          </w:p>
        </w:tc>
      </w:tr>
      <w:tr w:rsidR="00524DD4" w:rsidRPr="004474C8" w:rsidTr="00A80E51">
        <w:trPr>
          <w:trHeight w:val="588"/>
        </w:trPr>
        <w:tc>
          <w:tcPr>
            <w:tcW w:w="2691" w:type="dxa"/>
          </w:tcPr>
          <w:p w:rsidR="00524DD4" w:rsidRPr="00B51083" w:rsidRDefault="00524DD4" w:rsidP="00CD5863">
            <w:pPr>
              <w:rPr>
                <w:b/>
                <w:bCs/>
              </w:rPr>
            </w:pPr>
          </w:p>
        </w:tc>
        <w:tc>
          <w:tcPr>
            <w:tcW w:w="8640" w:type="dxa"/>
            <w:vAlign w:val="center"/>
          </w:tcPr>
          <w:p w:rsidR="00524DD4" w:rsidRPr="006E3D19" w:rsidRDefault="00524DD4" w:rsidP="00A80E51">
            <w:pPr>
              <w:jc w:val="right"/>
              <w:rPr>
                <w:szCs w:val="20"/>
              </w:rPr>
            </w:pPr>
            <w:r w:rsidRPr="00787DDE">
              <w:rPr>
                <w:b/>
              </w:rPr>
              <w:t>Дифференцированный зачет по УП</w:t>
            </w:r>
          </w:p>
        </w:tc>
        <w:tc>
          <w:tcPr>
            <w:tcW w:w="2269" w:type="dxa"/>
            <w:gridSpan w:val="2"/>
            <w:vAlign w:val="center"/>
          </w:tcPr>
          <w:p w:rsidR="00524DD4" w:rsidRDefault="00524DD4" w:rsidP="00A80E51">
            <w:pPr>
              <w:jc w:val="center"/>
            </w:pPr>
            <w:r>
              <w:t>1</w:t>
            </w:r>
          </w:p>
        </w:tc>
      </w:tr>
      <w:tr w:rsidR="00FB4F69" w:rsidRPr="004474C8" w:rsidTr="00FB4F69">
        <w:trPr>
          <w:trHeight w:val="282"/>
        </w:trPr>
        <w:tc>
          <w:tcPr>
            <w:tcW w:w="11340" w:type="dxa"/>
            <w:gridSpan w:val="3"/>
            <w:shd w:val="clear" w:color="auto" w:fill="FFFF00"/>
            <w:vAlign w:val="center"/>
          </w:tcPr>
          <w:p w:rsidR="00FB4F69" w:rsidRPr="002A19BA" w:rsidRDefault="0032717F" w:rsidP="00E626FC">
            <w:pPr>
              <w:jc w:val="center"/>
              <w:rPr>
                <w:b/>
              </w:rPr>
            </w:pPr>
            <w:r>
              <w:rPr>
                <w:b/>
              </w:rPr>
              <w:t>4-</w:t>
            </w:r>
            <w:bookmarkStart w:id="0" w:name="_GoBack"/>
            <w:bookmarkEnd w:id="0"/>
            <w:r w:rsidR="00FB4F69" w:rsidRPr="002A19BA">
              <w:rPr>
                <w:b/>
              </w:rPr>
              <w:t>й курс</w:t>
            </w:r>
          </w:p>
        </w:tc>
        <w:tc>
          <w:tcPr>
            <w:tcW w:w="2260" w:type="dxa"/>
            <w:shd w:val="clear" w:color="auto" w:fill="FFFF00"/>
            <w:vAlign w:val="center"/>
          </w:tcPr>
          <w:p w:rsidR="00FB4F69" w:rsidRPr="002A19BA" w:rsidRDefault="00FB4F69" w:rsidP="00E626F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577FE4" w:rsidRPr="004474C8" w:rsidTr="00577FE4">
        <w:trPr>
          <w:trHeight w:val="765"/>
        </w:trPr>
        <w:tc>
          <w:tcPr>
            <w:tcW w:w="2691" w:type="dxa"/>
            <w:vMerge w:val="restart"/>
          </w:tcPr>
          <w:p w:rsidR="00577FE4" w:rsidRPr="00B51083" w:rsidRDefault="00577FE4" w:rsidP="00577FE4">
            <w:pPr>
              <w:rPr>
                <w:bCs/>
              </w:rPr>
            </w:pPr>
            <w:r w:rsidRPr="00B51083">
              <w:rPr>
                <w:b/>
                <w:bCs/>
              </w:rPr>
              <w:t xml:space="preserve">Тема 1.6. </w:t>
            </w:r>
            <w:r w:rsidRPr="00B51083">
              <w:rPr>
                <w:bCs/>
              </w:rPr>
              <w:t>Поддержание пластового давления и методы увеличения</w:t>
            </w:r>
          </w:p>
          <w:p w:rsidR="00577FE4" w:rsidRPr="00B51083" w:rsidRDefault="00577FE4" w:rsidP="00577FE4">
            <w:pPr>
              <w:rPr>
                <w:bCs/>
              </w:rPr>
            </w:pPr>
            <w:r w:rsidRPr="00B51083">
              <w:rPr>
                <w:bCs/>
              </w:rPr>
              <w:t>нефтеотдачи пластов</w:t>
            </w:r>
          </w:p>
        </w:tc>
        <w:tc>
          <w:tcPr>
            <w:tcW w:w="8640" w:type="dxa"/>
          </w:tcPr>
          <w:p w:rsidR="00577FE4" w:rsidRPr="000C336E" w:rsidRDefault="00577FE4" w:rsidP="00577FE4">
            <w:pPr>
              <w:rPr>
                <w:szCs w:val="20"/>
              </w:rPr>
            </w:pPr>
            <w:r w:rsidRPr="000C336E">
              <w:rPr>
                <w:sz w:val="22"/>
                <w:szCs w:val="20"/>
              </w:rPr>
              <w:t>Общие понятия о методах воздействия на нефтяные и газовые пласты, их назначение</w:t>
            </w:r>
          </w:p>
          <w:p w:rsidR="00577FE4" w:rsidRPr="00F04958" w:rsidRDefault="00577FE4" w:rsidP="00577FE4">
            <w:pPr>
              <w:jc w:val="both"/>
              <w:rPr>
                <w:szCs w:val="20"/>
              </w:rPr>
            </w:pPr>
            <w:r w:rsidRPr="000C336E">
              <w:rPr>
                <w:sz w:val="22"/>
                <w:szCs w:val="20"/>
              </w:rPr>
              <w:t xml:space="preserve">Виды заводнения. </w:t>
            </w:r>
            <w:r>
              <w:rPr>
                <w:sz w:val="22"/>
                <w:szCs w:val="20"/>
              </w:rPr>
              <w:t xml:space="preserve">(рисунки, формат А-4) </w:t>
            </w:r>
            <w:r w:rsidRPr="000C336E">
              <w:rPr>
                <w:sz w:val="22"/>
                <w:szCs w:val="20"/>
              </w:rPr>
              <w:t>Выбор и расположение нагнетательных скважин.</w:t>
            </w:r>
            <w:r>
              <w:rPr>
                <w:sz w:val="22"/>
                <w:szCs w:val="20"/>
              </w:rPr>
              <w:t xml:space="preserve"> </w:t>
            </w:r>
            <w:r w:rsidRPr="000C336E">
              <w:rPr>
                <w:sz w:val="22"/>
                <w:szCs w:val="20"/>
              </w:rPr>
              <w:t>Источники водоснабжения</w:t>
            </w:r>
            <w:r>
              <w:rPr>
                <w:sz w:val="22"/>
                <w:szCs w:val="20"/>
              </w:rPr>
              <w:t xml:space="preserve">. </w:t>
            </w:r>
            <w:r w:rsidRPr="000C336E">
              <w:rPr>
                <w:sz w:val="22"/>
                <w:szCs w:val="20"/>
              </w:rPr>
              <w:t>Требования, предъявляемые к нагнетаемой в пласт воде</w:t>
            </w:r>
            <w:r>
              <w:rPr>
                <w:sz w:val="22"/>
                <w:szCs w:val="20"/>
              </w:rPr>
              <w:t xml:space="preserve">. </w:t>
            </w:r>
          </w:p>
        </w:tc>
        <w:tc>
          <w:tcPr>
            <w:tcW w:w="2269" w:type="dxa"/>
            <w:gridSpan w:val="2"/>
            <w:vAlign w:val="center"/>
          </w:tcPr>
          <w:p w:rsidR="00577FE4" w:rsidRPr="004D51EC" w:rsidRDefault="00577FE4" w:rsidP="00577FE4">
            <w:pPr>
              <w:jc w:val="center"/>
            </w:pPr>
            <w:r>
              <w:t>4</w:t>
            </w:r>
          </w:p>
        </w:tc>
      </w:tr>
      <w:tr w:rsidR="00577FE4" w:rsidRPr="004474C8" w:rsidTr="00577FE4">
        <w:trPr>
          <w:trHeight w:val="383"/>
        </w:trPr>
        <w:tc>
          <w:tcPr>
            <w:tcW w:w="2691" w:type="dxa"/>
            <w:vMerge/>
          </w:tcPr>
          <w:p w:rsidR="00577FE4" w:rsidRPr="00B51083" w:rsidRDefault="00577FE4" w:rsidP="00577FE4">
            <w:pPr>
              <w:rPr>
                <w:b/>
                <w:bCs/>
              </w:rPr>
            </w:pPr>
          </w:p>
        </w:tc>
        <w:tc>
          <w:tcPr>
            <w:tcW w:w="8649" w:type="dxa"/>
            <w:gridSpan w:val="2"/>
          </w:tcPr>
          <w:p w:rsidR="00577FE4" w:rsidRPr="000C336E" w:rsidRDefault="00577FE4" w:rsidP="00577FE4">
            <w:pPr>
              <w:rPr>
                <w:szCs w:val="20"/>
              </w:rPr>
            </w:pPr>
            <w:r w:rsidRPr="000C336E">
              <w:rPr>
                <w:sz w:val="22"/>
                <w:szCs w:val="20"/>
              </w:rPr>
              <w:t>Назначение и классификация методов увеличения нефтеотдачи пластов</w:t>
            </w:r>
          </w:p>
          <w:p w:rsidR="00577FE4" w:rsidRDefault="00577FE4" w:rsidP="00577FE4">
            <w:r w:rsidRPr="000C336E">
              <w:rPr>
                <w:sz w:val="22"/>
                <w:szCs w:val="20"/>
              </w:rPr>
              <w:t>Гидродинамические методы повышения нефтеотдачи пластов</w:t>
            </w:r>
            <w:r>
              <w:rPr>
                <w:sz w:val="22"/>
                <w:szCs w:val="20"/>
              </w:rPr>
              <w:t>.</w:t>
            </w:r>
          </w:p>
        </w:tc>
        <w:tc>
          <w:tcPr>
            <w:tcW w:w="2260" w:type="dxa"/>
            <w:vAlign w:val="center"/>
          </w:tcPr>
          <w:p w:rsidR="00577FE4" w:rsidRDefault="00577FE4" w:rsidP="00577FE4">
            <w:pPr>
              <w:jc w:val="center"/>
            </w:pPr>
            <w:r>
              <w:t>3</w:t>
            </w:r>
          </w:p>
        </w:tc>
      </w:tr>
      <w:tr w:rsidR="00577FE4" w:rsidRPr="004474C8" w:rsidTr="00577FE4">
        <w:trPr>
          <w:trHeight w:val="382"/>
        </w:trPr>
        <w:tc>
          <w:tcPr>
            <w:tcW w:w="2691" w:type="dxa"/>
            <w:vMerge/>
          </w:tcPr>
          <w:p w:rsidR="00577FE4" w:rsidRPr="00B51083" w:rsidRDefault="00577FE4" w:rsidP="00577FE4">
            <w:pPr>
              <w:rPr>
                <w:b/>
                <w:bCs/>
              </w:rPr>
            </w:pPr>
          </w:p>
        </w:tc>
        <w:tc>
          <w:tcPr>
            <w:tcW w:w="8649" w:type="dxa"/>
            <w:gridSpan w:val="2"/>
          </w:tcPr>
          <w:p w:rsidR="00577FE4" w:rsidRDefault="00577FE4" w:rsidP="00577FE4">
            <w:r w:rsidRPr="000C336E">
              <w:rPr>
                <w:sz w:val="22"/>
                <w:szCs w:val="20"/>
              </w:rPr>
              <w:t>Тепловые методы повышения нефтотдачи пластов. Газовые методы повышения нефтеотдачи пластов.</w:t>
            </w:r>
            <w:r>
              <w:rPr>
                <w:sz w:val="22"/>
                <w:szCs w:val="20"/>
              </w:rPr>
              <w:t xml:space="preserve"> </w:t>
            </w:r>
            <w:r w:rsidRPr="000C336E">
              <w:rPr>
                <w:sz w:val="22"/>
                <w:szCs w:val="20"/>
              </w:rPr>
              <w:t xml:space="preserve">Физико-химические методы повышения нефтеотдачи пластов. Микробиологическое воздействие на пласт. Вибросейсмическое воздействие на пласт. </w:t>
            </w:r>
            <w:r>
              <w:rPr>
                <w:sz w:val="22"/>
                <w:szCs w:val="20"/>
              </w:rPr>
              <w:t>(просмотр учебного фильма).</w:t>
            </w:r>
          </w:p>
        </w:tc>
        <w:tc>
          <w:tcPr>
            <w:tcW w:w="2260" w:type="dxa"/>
            <w:vAlign w:val="center"/>
          </w:tcPr>
          <w:p w:rsidR="00577FE4" w:rsidRDefault="00577FE4" w:rsidP="00577FE4">
            <w:pPr>
              <w:jc w:val="center"/>
            </w:pPr>
            <w:r>
              <w:t>3</w:t>
            </w:r>
          </w:p>
        </w:tc>
      </w:tr>
      <w:tr w:rsidR="00256738" w:rsidRPr="004474C8" w:rsidTr="00577FE4">
        <w:trPr>
          <w:trHeight w:val="1429"/>
        </w:trPr>
        <w:tc>
          <w:tcPr>
            <w:tcW w:w="2691" w:type="dxa"/>
          </w:tcPr>
          <w:p w:rsidR="00256738" w:rsidRPr="00B51083" w:rsidRDefault="00256738" w:rsidP="00577FE4">
            <w:pPr>
              <w:rPr>
                <w:bCs/>
              </w:rPr>
            </w:pPr>
            <w:r w:rsidRPr="00B51083">
              <w:rPr>
                <w:b/>
                <w:bCs/>
              </w:rPr>
              <w:t>Тема 1.</w:t>
            </w:r>
            <w:r w:rsidR="00577FE4">
              <w:rPr>
                <w:b/>
                <w:bCs/>
              </w:rPr>
              <w:t>7</w:t>
            </w:r>
            <w:r w:rsidRPr="00B51083">
              <w:rPr>
                <w:b/>
                <w:bCs/>
              </w:rPr>
              <w:t xml:space="preserve">. </w:t>
            </w:r>
            <w:r w:rsidRPr="00B51083">
              <w:rPr>
                <w:bCs/>
              </w:rPr>
              <w:t xml:space="preserve"> Охрана окружающей среды и недр при разработке нефтяных и газовых месторождений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56738" w:rsidRPr="00770820" w:rsidRDefault="00256738" w:rsidP="006C33D0">
            <w:pPr>
              <w:rPr>
                <w:szCs w:val="20"/>
              </w:rPr>
            </w:pPr>
            <w:r w:rsidRPr="00770820">
              <w:rPr>
                <w:sz w:val="22"/>
                <w:szCs w:val="20"/>
              </w:rPr>
              <w:t>Охрана окружающей среды при разработке нефтяных и газовых месторождений</w:t>
            </w:r>
          </w:p>
          <w:p w:rsidR="00256738" w:rsidRPr="00F27B1D" w:rsidRDefault="00256738" w:rsidP="006C33D0">
            <w:pPr>
              <w:rPr>
                <w:b/>
                <w:sz w:val="20"/>
                <w:szCs w:val="20"/>
              </w:rPr>
            </w:pPr>
            <w:r w:rsidRPr="00770820">
              <w:rPr>
                <w:sz w:val="22"/>
                <w:szCs w:val="20"/>
              </w:rPr>
              <w:t>Охрана недр при разработке нефтяных и газовых месторождений</w:t>
            </w:r>
            <w:r>
              <w:rPr>
                <w:sz w:val="22"/>
                <w:szCs w:val="20"/>
              </w:rPr>
              <w:t>. (Просмотр учебного фильма).</w:t>
            </w:r>
          </w:p>
        </w:tc>
        <w:tc>
          <w:tcPr>
            <w:tcW w:w="2269" w:type="dxa"/>
            <w:gridSpan w:val="2"/>
            <w:vAlign w:val="center"/>
          </w:tcPr>
          <w:p w:rsidR="00256738" w:rsidRPr="004D51EC" w:rsidRDefault="00577FE4" w:rsidP="00577FE4">
            <w:pPr>
              <w:jc w:val="center"/>
            </w:pPr>
            <w:r>
              <w:t>3</w:t>
            </w:r>
          </w:p>
          <w:p w:rsidR="00256738" w:rsidRPr="004D51EC" w:rsidRDefault="00256738" w:rsidP="00577FE4">
            <w:pPr>
              <w:jc w:val="center"/>
            </w:pPr>
          </w:p>
        </w:tc>
      </w:tr>
      <w:tr w:rsidR="00577FE4" w:rsidRPr="004474C8" w:rsidTr="00577FE4">
        <w:trPr>
          <w:trHeight w:val="505"/>
        </w:trPr>
        <w:tc>
          <w:tcPr>
            <w:tcW w:w="2691" w:type="dxa"/>
          </w:tcPr>
          <w:p w:rsidR="00577FE4" w:rsidRPr="00B51083" w:rsidRDefault="00577FE4" w:rsidP="00577FE4">
            <w:pPr>
              <w:rPr>
                <w:b/>
                <w:bCs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577FE4" w:rsidRPr="00770820" w:rsidRDefault="00577FE4" w:rsidP="00577FE4">
            <w:pPr>
              <w:jc w:val="right"/>
              <w:rPr>
                <w:szCs w:val="20"/>
              </w:rPr>
            </w:pPr>
            <w:r w:rsidRPr="00787DDE">
              <w:rPr>
                <w:b/>
              </w:rPr>
              <w:t>Дифференцированный зачет по УП</w:t>
            </w:r>
          </w:p>
        </w:tc>
        <w:tc>
          <w:tcPr>
            <w:tcW w:w="2269" w:type="dxa"/>
            <w:gridSpan w:val="2"/>
            <w:vAlign w:val="center"/>
          </w:tcPr>
          <w:p w:rsidR="00577FE4" w:rsidRDefault="00577FE4" w:rsidP="00577FE4">
            <w:pPr>
              <w:jc w:val="center"/>
            </w:pPr>
            <w:r>
              <w:t>1</w:t>
            </w:r>
          </w:p>
        </w:tc>
      </w:tr>
      <w:tr w:rsidR="00256738" w:rsidRPr="004474C8" w:rsidTr="00432FFF">
        <w:trPr>
          <w:trHeight w:val="381"/>
        </w:trPr>
        <w:tc>
          <w:tcPr>
            <w:tcW w:w="2691" w:type="dxa"/>
            <w:tcBorders>
              <w:bottom w:val="single" w:sz="4" w:space="0" w:color="auto"/>
            </w:tcBorders>
            <w:shd w:val="clear" w:color="auto" w:fill="92D050"/>
          </w:tcPr>
          <w:p w:rsidR="00256738" w:rsidRPr="00256738" w:rsidRDefault="00256738" w:rsidP="00D03787">
            <w:pPr>
              <w:rPr>
                <w:bCs/>
                <w:sz w:val="28"/>
                <w:szCs w:val="28"/>
              </w:rPr>
            </w:pPr>
            <w:r w:rsidRPr="00256738">
              <w:rPr>
                <w:b/>
                <w:bCs/>
                <w:sz w:val="28"/>
                <w:szCs w:val="28"/>
              </w:rPr>
              <w:t>Раздел 2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56738" w:rsidRPr="00256738" w:rsidRDefault="00256738" w:rsidP="00577FE4">
            <w:pPr>
              <w:jc w:val="center"/>
              <w:rPr>
                <w:b/>
                <w:sz w:val="28"/>
                <w:szCs w:val="28"/>
              </w:rPr>
            </w:pPr>
            <w:r w:rsidRPr="00256738">
              <w:rPr>
                <w:b/>
                <w:sz w:val="28"/>
                <w:szCs w:val="28"/>
              </w:rPr>
              <w:t>Эксплуатация нефтяных и газовых месторождений</w:t>
            </w:r>
          </w:p>
          <w:p w:rsidR="00256738" w:rsidRPr="00256738" w:rsidRDefault="00256738" w:rsidP="00577F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256738" w:rsidRPr="00E0515B" w:rsidRDefault="00990525" w:rsidP="00577FE4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6F1D4A" w:rsidRPr="004474C8" w:rsidTr="006F1D4A">
        <w:trPr>
          <w:trHeight w:val="345"/>
        </w:trPr>
        <w:tc>
          <w:tcPr>
            <w:tcW w:w="11340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6F1D4A" w:rsidRDefault="006F1D4A" w:rsidP="006F1D4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32717F">
              <w:rPr>
                <w:b/>
              </w:rPr>
              <w:t xml:space="preserve">                               3-</w:t>
            </w:r>
            <w:r>
              <w:rPr>
                <w:b/>
              </w:rPr>
              <w:t xml:space="preserve">й курс                                                                                                                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FFFF00"/>
          </w:tcPr>
          <w:p w:rsidR="006F1D4A" w:rsidRDefault="006F1D4A" w:rsidP="000A5018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256738" w:rsidRPr="004474C8" w:rsidTr="0052391B">
        <w:trPr>
          <w:trHeight w:val="565"/>
        </w:trPr>
        <w:tc>
          <w:tcPr>
            <w:tcW w:w="2691" w:type="dxa"/>
            <w:tcBorders>
              <w:bottom w:val="single" w:sz="4" w:space="0" w:color="auto"/>
            </w:tcBorders>
          </w:tcPr>
          <w:p w:rsidR="00256738" w:rsidRPr="00B51083" w:rsidRDefault="00256738" w:rsidP="00B51083">
            <w:pPr>
              <w:rPr>
                <w:b/>
                <w:bCs/>
              </w:rPr>
            </w:pPr>
            <w:r w:rsidRPr="00B51083">
              <w:rPr>
                <w:b/>
                <w:bCs/>
              </w:rPr>
              <w:t>Тема 2.1</w:t>
            </w:r>
            <w:r w:rsidRPr="00B51083">
              <w:t>. Нефтяные и газовые месторождения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56738" w:rsidRPr="001F3F9D" w:rsidRDefault="00256738" w:rsidP="00C22941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1F3F9D">
              <w:rPr>
                <w:rFonts w:ascii="Times New Roman" w:hAnsi="Times New Roman" w:cs="Times New Roman"/>
              </w:rPr>
              <w:t>Определение плотности нефти с помощью ареометра.</w:t>
            </w:r>
            <w:r>
              <w:rPr>
                <w:rFonts w:ascii="Times New Roman" w:hAnsi="Times New Roman" w:cs="Times New Roman"/>
              </w:rPr>
              <w:t xml:space="preserve"> Произвести расчет процента обводненности и наличие механических примесей.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vAlign w:val="center"/>
          </w:tcPr>
          <w:p w:rsidR="00256738" w:rsidRPr="004D51EC" w:rsidRDefault="00761212" w:rsidP="000A5018">
            <w:pPr>
              <w:jc w:val="center"/>
            </w:pPr>
            <w:r>
              <w:t>2</w:t>
            </w:r>
          </w:p>
        </w:tc>
      </w:tr>
      <w:tr w:rsidR="00256738" w:rsidRPr="004474C8" w:rsidTr="00E3067F">
        <w:trPr>
          <w:trHeight w:val="1410"/>
        </w:trPr>
        <w:tc>
          <w:tcPr>
            <w:tcW w:w="2691" w:type="dxa"/>
            <w:tcBorders>
              <w:bottom w:val="single" w:sz="4" w:space="0" w:color="auto"/>
            </w:tcBorders>
          </w:tcPr>
          <w:p w:rsidR="00256738" w:rsidRPr="00B51083" w:rsidRDefault="00256738" w:rsidP="00B51083">
            <w:pPr>
              <w:rPr>
                <w:b/>
                <w:bCs/>
              </w:rPr>
            </w:pPr>
            <w:r w:rsidRPr="00B51083">
              <w:rPr>
                <w:b/>
                <w:bCs/>
              </w:rPr>
              <w:lastRenderedPageBreak/>
              <w:t>Тема 2.2.</w:t>
            </w:r>
            <w:r w:rsidRPr="00B51083">
              <w:t xml:space="preserve">  Производительность нефтяных и газовых скважин и их исследование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256738" w:rsidRPr="002F4D56" w:rsidRDefault="00E3067F" w:rsidP="00967DEC">
            <w:pPr>
              <w:pStyle w:val="af0"/>
              <w:ind w:left="0"/>
            </w:pPr>
            <w:r w:rsidRPr="00512ACD">
              <w:rPr>
                <w:rFonts w:ascii="Times New Roman" w:hAnsi="Times New Roman" w:cs="Times New Roman"/>
                <w:sz w:val="24"/>
                <w:szCs w:val="24"/>
              </w:rPr>
              <w:t>Конструкция скважины (рисунок, формат А4). Конструкции забоев скважин (рисунок, формат А4). Определение производительности нефтегазовых скважин по формулам Дарси. Аппаратура для исследования скважин – глубинные манометры. Изучить составные части и назначение. Начертить их. Произвести расчет приемистости скважин по формулам.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vAlign w:val="center"/>
          </w:tcPr>
          <w:p w:rsidR="00256738" w:rsidRPr="004D51EC" w:rsidRDefault="00392951" w:rsidP="000A5018">
            <w:pPr>
              <w:jc w:val="center"/>
            </w:pPr>
            <w:r>
              <w:t>5</w:t>
            </w:r>
          </w:p>
        </w:tc>
      </w:tr>
      <w:tr w:rsidR="00256738" w:rsidRPr="004474C8" w:rsidTr="000A5018">
        <w:trPr>
          <w:trHeight w:val="814"/>
        </w:trPr>
        <w:tc>
          <w:tcPr>
            <w:tcW w:w="2691" w:type="dxa"/>
            <w:vMerge w:val="restart"/>
          </w:tcPr>
          <w:p w:rsidR="00256738" w:rsidRPr="00B51083" w:rsidRDefault="00256738" w:rsidP="00E3067F">
            <w:r w:rsidRPr="00B51083">
              <w:rPr>
                <w:b/>
                <w:bCs/>
              </w:rPr>
              <w:t>Тема 2.</w:t>
            </w:r>
            <w:r w:rsidR="00E3067F">
              <w:rPr>
                <w:b/>
                <w:bCs/>
              </w:rPr>
              <w:t>3</w:t>
            </w:r>
            <w:r w:rsidRPr="00B51083">
              <w:rPr>
                <w:b/>
                <w:bCs/>
              </w:rPr>
              <w:t>.</w:t>
            </w:r>
            <w:r w:rsidRPr="00B51083">
              <w:t xml:space="preserve"> Фонтанная эксплуатация нефтяных скважин </w:t>
            </w:r>
          </w:p>
        </w:tc>
        <w:tc>
          <w:tcPr>
            <w:tcW w:w="8640" w:type="dxa"/>
          </w:tcPr>
          <w:p w:rsidR="00256738" w:rsidRPr="00DE12F5" w:rsidRDefault="00E3067F" w:rsidP="00E3067F">
            <w:r w:rsidRPr="00512ACD">
              <w:t>Типы фонтанных скважин. Типовые схемы фонтанных елок</w:t>
            </w:r>
            <w:r>
              <w:t>.</w:t>
            </w:r>
            <w:r w:rsidR="00256738">
              <w:t xml:space="preserve">Работа на тренажере по «Оборудованию   ствола  скважин». Расчет процесса фонтанирования по формуле Крылова. </w:t>
            </w:r>
          </w:p>
        </w:tc>
        <w:tc>
          <w:tcPr>
            <w:tcW w:w="2269" w:type="dxa"/>
            <w:gridSpan w:val="2"/>
            <w:vAlign w:val="center"/>
          </w:tcPr>
          <w:p w:rsidR="00256738" w:rsidRPr="004D51EC" w:rsidRDefault="00392951" w:rsidP="000A5018">
            <w:pPr>
              <w:jc w:val="center"/>
            </w:pPr>
            <w:r>
              <w:t>5</w:t>
            </w:r>
          </w:p>
        </w:tc>
      </w:tr>
      <w:tr w:rsidR="00E3067F" w:rsidRPr="004474C8" w:rsidTr="000A5018">
        <w:trPr>
          <w:trHeight w:val="537"/>
        </w:trPr>
        <w:tc>
          <w:tcPr>
            <w:tcW w:w="2691" w:type="dxa"/>
            <w:vMerge/>
          </w:tcPr>
          <w:p w:rsidR="00E3067F" w:rsidRPr="00D03787" w:rsidRDefault="00E3067F" w:rsidP="007708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0" w:type="dxa"/>
          </w:tcPr>
          <w:p w:rsidR="00E3067F" w:rsidRDefault="00E3067F" w:rsidP="00A630DA">
            <w:r>
              <w:t>Работа на макетах: «Оборудование  устья фонтанных скважин», «Колонная головка», «Трубная головка».</w:t>
            </w:r>
          </w:p>
        </w:tc>
        <w:tc>
          <w:tcPr>
            <w:tcW w:w="2269" w:type="dxa"/>
            <w:gridSpan w:val="2"/>
            <w:vAlign w:val="center"/>
          </w:tcPr>
          <w:p w:rsidR="00E3067F" w:rsidRPr="004D51EC" w:rsidRDefault="00E3067F" w:rsidP="00A630DA">
            <w:pPr>
              <w:jc w:val="center"/>
            </w:pPr>
            <w:r>
              <w:t>2</w:t>
            </w:r>
          </w:p>
        </w:tc>
      </w:tr>
      <w:tr w:rsidR="00E3067F" w:rsidRPr="004474C8" w:rsidTr="000A5018">
        <w:trPr>
          <w:trHeight w:val="403"/>
        </w:trPr>
        <w:tc>
          <w:tcPr>
            <w:tcW w:w="2691" w:type="dxa"/>
            <w:vMerge/>
          </w:tcPr>
          <w:p w:rsidR="00E3067F" w:rsidRPr="00D03787" w:rsidRDefault="00E3067F" w:rsidP="007708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0" w:type="dxa"/>
          </w:tcPr>
          <w:p w:rsidR="00E3067F" w:rsidRDefault="00E3067F" w:rsidP="00A630DA">
            <w:pPr>
              <w:rPr>
                <w:sz w:val="20"/>
                <w:szCs w:val="28"/>
              </w:rPr>
            </w:pPr>
            <w:r>
              <w:t>Работа на макете: «Фонтанная арматура, фонтанная елка». Начертить схему фонтанной елки, манифольда. Виды фонтанной арматуры, шифр.</w:t>
            </w:r>
          </w:p>
        </w:tc>
        <w:tc>
          <w:tcPr>
            <w:tcW w:w="2269" w:type="dxa"/>
            <w:gridSpan w:val="2"/>
            <w:vAlign w:val="center"/>
          </w:tcPr>
          <w:p w:rsidR="00E3067F" w:rsidRPr="004D51EC" w:rsidRDefault="00E3067F" w:rsidP="00A630DA">
            <w:pPr>
              <w:jc w:val="center"/>
            </w:pPr>
            <w:r>
              <w:t>4</w:t>
            </w:r>
          </w:p>
        </w:tc>
      </w:tr>
      <w:tr w:rsidR="00E3067F" w:rsidRPr="004474C8" w:rsidTr="000A5018">
        <w:trPr>
          <w:trHeight w:val="409"/>
        </w:trPr>
        <w:tc>
          <w:tcPr>
            <w:tcW w:w="2691" w:type="dxa"/>
            <w:vMerge/>
          </w:tcPr>
          <w:p w:rsidR="00E3067F" w:rsidRPr="00D03787" w:rsidRDefault="00E3067F" w:rsidP="007708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0" w:type="dxa"/>
          </w:tcPr>
          <w:p w:rsidR="00E3067F" w:rsidRPr="00DE12F5" w:rsidRDefault="00E3067F" w:rsidP="00A630DA">
            <w:r>
              <w:t>Работа на макетах: «НКТ и обсадные трубы». Расчет диаметра труб НКТ.</w:t>
            </w:r>
          </w:p>
        </w:tc>
        <w:tc>
          <w:tcPr>
            <w:tcW w:w="2269" w:type="dxa"/>
            <w:gridSpan w:val="2"/>
            <w:vAlign w:val="center"/>
          </w:tcPr>
          <w:p w:rsidR="00E3067F" w:rsidRPr="004D51EC" w:rsidRDefault="00E3067F" w:rsidP="00A630DA">
            <w:pPr>
              <w:jc w:val="center"/>
            </w:pPr>
            <w:r>
              <w:t>3</w:t>
            </w:r>
          </w:p>
        </w:tc>
      </w:tr>
      <w:tr w:rsidR="00E3067F" w:rsidRPr="004474C8" w:rsidTr="00E3067F">
        <w:trPr>
          <w:trHeight w:val="369"/>
        </w:trPr>
        <w:tc>
          <w:tcPr>
            <w:tcW w:w="2691" w:type="dxa"/>
            <w:vMerge/>
          </w:tcPr>
          <w:p w:rsidR="00E3067F" w:rsidRPr="00D03787" w:rsidRDefault="00E3067F" w:rsidP="007708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0" w:type="dxa"/>
          </w:tcPr>
          <w:p w:rsidR="00E3067F" w:rsidRPr="003D3B68" w:rsidRDefault="00E3067F" w:rsidP="00A630DA">
            <w:pPr>
              <w:rPr>
                <w:sz w:val="20"/>
                <w:szCs w:val="28"/>
              </w:rPr>
            </w:pPr>
            <w:r>
              <w:t>Освоение и пуск в работу фонтанных скважин. Просмотр  видеофильмов.</w:t>
            </w:r>
          </w:p>
        </w:tc>
        <w:tc>
          <w:tcPr>
            <w:tcW w:w="2269" w:type="dxa"/>
            <w:gridSpan w:val="2"/>
            <w:vAlign w:val="center"/>
          </w:tcPr>
          <w:p w:rsidR="00E3067F" w:rsidRPr="004D51EC" w:rsidRDefault="00E3067F" w:rsidP="00A630DA">
            <w:pPr>
              <w:jc w:val="center"/>
            </w:pPr>
            <w:r>
              <w:t>3</w:t>
            </w:r>
          </w:p>
        </w:tc>
      </w:tr>
      <w:tr w:rsidR="00E3067F" w:rsidRPr="004474C8" w:rsidTr="000A5018">
        <w:trPr>
          <w:trHeight w:val="578"/>
        </w:trPr>
        <w:tc>
          <w:tcPr>
            <w:tcW w:w="2691" w:type="dxa"/>
            <w:vMerge/>
          </w:tcPr>
          <w:p w:rsidR="00E3067F" w:rsidRPr="00D03787" w:rsidRDefault="00E3067F" w:rsidP="007708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0" w:type="dxa"/>
          </w:tcPr>
          <w:p w:rsidR="00E3067F" w:rsidRPr="005436BD" w:rsidRDefault="00E3067F" w:rsidP="00A172F6">
            <w:pPr>
              <w:shd w:val="clear" w:color="auto" w:fill="FFFFFF"/>
            </w:pPr>
            <w:r w:rsidRPr="005436BD">
              <w:t>Освоение скв</w:t>
            </w:r>
            <w:r>
              <w:t>ажин свабированием на тренажере - имитаторе капитального ремонта скважин АМТ 411</w:t>
            </w:r>
          </w:p>
        </w:tc>
        <w:tc>
          <w:tcPr>
            <w:tcW w:w="2269" w:type="dxa"/>
            <w:gridSpan w:val="2"/>
            <w:vAlign w:val="center"/>
          </w:tcPr>
          <w:p w:rsidR="00E3067F" w:rsidRPr="004D51EC" w:rsidRDefault="00E3067F" w:rsidP="000A5018">
            <w:pPr>
              <w:jc w:val="center"/>
            </w:pPr>
            <w:r>
              <w:t>4</w:t>
            </w:r>
          </w:p>
        </w:tc>
      </w:tr>
      <w:tr w:rsidR="00E3067F" w:rsidRPr="004474C8" w:rsidTr="000A5018">
        <w:trPr>
          <w:trHeight w:val="686"/>
        </w:trPr>
        <w:tc>
          <w:tcPr>
            <w:tcW w:w="2691" w:type="dxa"/>
            <w:vMerge/>
          </w:tcPr>
          <w:p w:rsidR="00E3067F" w:rsidRPr="00D03787" w:rsidRDefault="00E3067F" w:rsidP="007708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40" w:type="dxa"/>
          </w:tcPr>
          <w:p w:rsidR="00E3067F" w:rsidRDefault="00E3067F" w:rsidP="00A172F6">
            <w:r>
              <w:t>Сделать р</w:t>
            </w:r>
            <w:r w:rsidRPr="005436BD">
              <w:t>асчет диаметра фонтанного подъемника и предельной обводненности, при которой возможно фонтанирование</w:t>
            </w:r>
          </w:p>
        </w:tc>
        <w:tc>
          <w:tcPr>
            <w:tcW w:w="2269" w:type="dxa"/>
            <w:gridSpan w:val="2"/>
            <w:vAlign w:val="center"/>
          </w:tcPr>
          <w:p w:rsidR="00E3067F" w:rsidRPr="004D51EC" w:rsidRDefault="00E3067F" w:rsidP="000A5018">
            <w:pPr>
              <w:jc w:val="center"/>
            </w:pPr>
            <w:r>
              <w:t>3</w:t>
            </w:r>
          </w:p>
        </w:tc>
      </w:tr>
      <w:tr w:rsidR="00E3067F" w:rsidRPr="004474C8" w:rsidTr="000A5018">
        <w:trPr>
          <w:trHeight w:val="37"/>
        </w:trPr>
        <w:tc>
          <w:tcPr>
            <w:tcW w:w="2691" w:type="dxa"/>
          </w:tcPr>
          <w:p w:rsidR="00E3067F" w:rsidRPr="00B51083" w:rsidRDefault="00E3067F" w:rsidP="00372652">
            <w:pPr>
              <w:rPr>
                <w:b/>
                <w:bCs/>
              </w:rPr>
            </w:pPr>
            <w:r w:rsidRPr="00B51083">
              <w:rPr>
                <w:b/>
                <w:bCs/>
              </w:rPr>
              <w:t>Тема 2.</w:t>
            </w:r>
            <w:r w:rsidR="00372652">
              <w:rPr>
                <w:b/>
                <w:bCs/>
              </w:rPr>
              <w:t>4</w:t>
            </w:r>
            <w:r w:rsidRPr="00B51083">
              <w:rPr>
                <w:b/>
                <w:bCs/>
              </w:rPr>
              <w:t>.</w:t>
            </w:r>
            <w:r w:rsidRPr="00B51083">
              <w:t xml:space="preserve">  Компрессорная эксплуатация нефтяных скважин</w:t>
            </w:r>
          </w:p>
        </w:tc>
        <w:tc>
          <w:tcPr>
            <w:tcW w:w="8640" w:type="dxa"/>
          </w:tcPr>
          <w:p w:rsidR="00E3067F" w:rsidRPr="002E51F1" w:rsidRDefault="00E3067F" w:rsidP="00770820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2E51F1">
              <w:rPr>
                <w:rFonts w:ascii="Times New Roman" w:hAnsi="Times New Roman" w:cs="Times New Roman"/>
              </w:rPr>
              <w:t>Просмотр видеофиль</w:t>
            </w:r>
            <w:r w:rsidR="00372652">
              <w:rPr>
                <w:rFonts w:ascii="Times New Roman" w:hAnsi="Times New Roman" w:cs="Times New Roman"/>
              </w:rPr>
              <w:t xml:space="preserve">ма по газлифтной добыче нефти. </w:t>
            </w:r>
            <w:r w:rsidR="00372652" w:rsidRPr="00372652">
              <w:rPr>
                <w:rFonts w:ascii="Times New Roman" w:hAnsi="Times New Roman" w:cs="Times New Roman"/>
                <w:sz w:val="24"/>
                <w:szCs w:val="24"/>
              </w:rPr>
              <w:t>Схемы газлифтных скважин. Технологические схемы компрессорного и бескомпрессорного газлифта.</w:t>
            </w:r>
          </w:p>
        </w:tc>
        <w:tc>
          <w:tcPr>
            <w:tcW w:w="2269" w:type="dxa"/>
            <w:gridSpan w:val="2"/>
            <w:vAlign w:val="center"/>
          </w:tcPr>
          <w:p w:rsidR="00E3067F" w:rsidRPr="004D51EC" w:rsidRDefault="009D4CD5" w:rsidP="000A5018">
            <w:pPr>
              <w:jc w:val="center"/>
            </w:pPr>
            <w:r>
              <w:t>4</w:t>
            </w:r>
          </w:p>
        </w:tc>
      </w:tr>
      <w:tr w:rsidR="00E3067F" w:rsidRPr="004474C8" w:rsidTr="000A5018">
        <w:trPr>
          <w:trHeight w:val="37"/>
        </w:trPr>
        <w:tc>
          <w:tcPr>
            <w:tcW w:w="2691" w:type="dxa"/>
            <w:vMerge w:val="restart"/>
          </w:tcPr>
          <w:p w:rsidR="00E3067F" w:rsidRPr="00B51083" w:rsidRDefault="00E3067F" w:rsidP="009D4CD5">
            <w:pPr>
              <w:rPr>
                <w:b/>
                <w:bCs/>
              </w:rPr>
            </w:pPr>
            <w:r w:rsidRPr="00B51083">
              <w:rPr>
                <w:b/>
                <w:bCs/>
              </w:rPr>
              <w:t>Тема 2.</w:t>
            </w:r>
            <w:r w:rsidR="009D4CD5">
              <w:rPr>
                <w:b/>
                <w:bCs/>
              </w:rPr>
              <w:t>5</w:t>
            </w:r>
            <w:r w:rsidRPr="00B51083">
              <w:rPr>
                <w:b/>
                <w:bCs/>
              </w:rPr>
              <w:t xml:space="preserve">. </w:t>
            </w:r>
            <w:r w:rsidRPr="00B51083">
              <w:t xml:space="preserve"> Насосная эксплуатация скважин</w:t>
            </w:r>
          </w:p>
        </w:tc>
        <w:tc>
          <w:tcPr>
            <w:tcW w:w="8640" w:type="dxa"/>
          </w:tcPr>
          <w:p w:rsidR="00E3067F" w:rsidRPr="000810DA" w:rsidRDefault="00E3067F" w:rsidP="00A172F6">
            <w:r>
              <w:t>Практическое занятие на учебном полигоне на станке-качалке (Штанговая добыча нефти).</w:t>
            </w:r>
            <w:r w:rsidR="009D4CD5" w:rsidRPr="00F270F7">
              <w:t xml:space="preserve"> Внешний осмотр скважины, оборудованной ШСНУ, станок-качалка СК5-2,1-2500.</w:t>
            </w:r>
          </w:p>
        </w:tc>
        <w:tc>
          <w:tcPr>
            <w:tcW w:w="2269" w:type="dxa"/>
            <w:gridSpan w:val="2"/>
            <w:vAlign w:val="center"/>
          </w:tcPr>
          <w:p w:rsidR="00E3067F" w:rsidRPr="004D51EC" w:rsidRDefault="009D4CD5" w:rsidP="000A5018">
            <w:pPr>
              <w:jc w:val="center"/>
            </w:pPr>
            <w:r>
              <w:t>4</w:t>
            </w:r>
          </w:p>
        </w:tc>
      </w:tr>
      <w:tr w:rsidR="00E3067F" w:rsidRPr="004474C8" w:rsidTr="000A5018">
        <w:trPr>
          <w:trHeight w:val="37"/>
        </w:trPr>
        <w:tc>
          <w:tcPr>
            <w:tcW w:w="2691" w:type="dxa"/>
            <w:vMerge/>
          </w:tcPr>
          <w:p w:rsidR="00E3067F" w:rsidRPr="00B51083" w:rsidRDefault="00E3067F" w:rsidP="00770820">
            <w:pPr>
              <w:rPr>
                <w:b/>
                <w:bCs/>
              </w:rPr>
            </w:pPr>
          </w:p>
        </w:tc>
        <w:tc>
          <w:tcPr>
            <w:tcW w:w="8640" w:type="dxa"/>
          </w:tcPr>
          <w:p w:rsidR="00E3067F" w:rsidRPr="000810DA" w:rsidRDefault="009D4CD5" w:rsidP="00A172F6">
            <w:r>
              <w:t>Начертить технологическую схему СШНУ. Работа на тренажере – имитаторе  по СШНУ.</w:t>
            </w:r>
            <w:r w:rsidRPr="00F270F7">
              <w:t xml:space="preserve"> Сборка и разборка штангового насоса. Определение нагрузок на штанги и станок-качалку.</w:t>
            </w:r>
          </w:p>
        </w:tc>
        <w:tc>
          <w:tcPr>
            <w:tcW w:w="2269" w:type="dxa"/>
            <w:gridSpan w:val="2"/>
            <w:vAlign w:val="center"/>
          </w:tcPr>
          <w:p w:rsidR="00E3067F" w:rsidRPr="004D51EC" w:rsidRDefault="009D4CD5" w:rsidP="000A5018">
            <w:pPr>
              <w:jc w:val="center"/>
            </w:pPr>
            <w:r>
              <w:t>3</w:t>
            </w:r>
          </w:p>
        </w:tc>
      </w:tr>
      <w:tr w:rsidR="00E3067F" w:rsidRPr="004474C8" w:rsidTr="000A5018">
        <w:trPr>
          <w:trHeight w:val="37"/>
        </w:trPr>
        <w:tc>
          <w:tcPr>
            <w:tcW w:w="2691" w:type="dxa"/>
            <w:vMerge/>
          </w:tcPr>
          <w:p w:rsidR="00E3067F" w:rsidRPr="00B51083" w:rsidRDefault="00E3067F" w:rsidP="00770820">
            <w:pPr>
              <w:rPr>
                <w:b/>
                <w:bCs/>
              </w:rPr>
            </w:pPr>
          </w:p>
        </w:tc>
        <w:tc>
          <w:tcPr>
            <w:tcW w:w="8640" w:type="dxa"/>
          </w:tcPr>
          <w:p w:rsidR="00E3067F" w:rsidRPr="004474C8" w:rsidRDefault="009D4CD5" w:rsidP="00A172F6">
            <w:pPr>
              <w:rPr>
                <w:sz w:val="20"/>
                <w:szCs w:val="20"/>
              </w:rPr>
            </w:pPr>
            <w:r w:rsidRPr="00F270F7">
              <w:t>Обслуживание и ремонт станка-качалки. Замена верхних сальниковых манжет устьевого сальника СУСГ. Замена клиновидных ремней на станке-качалке СК5-2,1-2500.</w:t>
            </w:r>
          </w:p>
        </w:tc>
        <w:tc>
          <w:tcPr>
            <w:tcW w:w="2269" w:type="dxa"/>
            <w:gridSpan w:val="2"/>
            <w:vAlign w:val="center"/>
          </w:tcPr>
          <w:p w:rsidR="00E3067F" w:rsidRPr="004D51EC" w:rsidRDefault="009D4CD5" w:rsidP="000A5018">
            <w:pPr>
              <w:jc w:val="center"/>
            </w:pPr>
            <w:r>
              <w:t>4</w:t>
            </w:r>
          </w:p>
        </w:tc>
      </w:tr>
      <w:tr w:rsidR="00E3067F" w:rsidRPr="004474C8" w:rsidTr="00284893">
        <w:trPr>
          <w:trHeight w:val="276"/>
        </w:trPr>
        <w:tc>
          <w:tcPr>
            <w:tcW w:w="2691" w:type="dxa"/>
            <w:vMerge/>
          </w:tcPr>
          <w:p w:rsidR="00E3067F" w:rsidRPr="00B51083" w:rsidRDefault="00E3067F" w:rsidP="00770820">
            <w:pPr>
              <w:rPr>
                <w:b/>
                <w:bCs/>
              </w:rPr>
            </w:pPr>
          </w:p>
        </w:tc>
        <w:tc>
          <w:tcPr>
            <w:tcW w:w="8640" w:type="dxa"/>
          </w:tcPr>
          <w:p w:rsidR="00E3067F" w:rsidRPr="00C20E1D" w:rsidRDefault="009D4CD5" w:rsidP="008F6B81">
            <w:pPr>
              <w:pStyle w:val="af0"/>
              <w:ind w:left="0"/>
              <w:rPr>
                <w:rFonts w:ascii="Times New Roman" w:hAnsi="Times New Roman" w:cs="Times New Roman"/>
              </w:rPr>
            </w:pPr>
            <w:r w:rsidRPr="009D4CD5">
              <w:rPr>
                <w:rFonts w:ascii="Times New Roman" w:hAnsi="Times New Roman" w:cs="Times New Roman"/>
                <w:sz w:val="24"/>
                <w:szCs w:val="24"/>
              </w:rPr>
              <w:t>Расшифровка динамограмм.</w:t>
            </w:r>
            <w:r w:rsidRPr="002F7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67F" w:rsidRPr="00C20E1D">
              <w:rPr>
                <w:rFonts w:ascii="Times New Roman" w:hAnsi="Times New Roman" w:cs="Times New Roman"/>
              </w:rPr>
              <w:t xml:space="preserve">Техника безопасности при обслуживании  штанговых </w:t>
            </w:r>
            <w:r w:rsidR="00E3067F" w:rsidRPr="00C20E1D">
              <w:rPr>
                <w:rFonts w:ascii="Times New Roman" w:hAnsi="Times New Roman" w:cs="Times New Roman"/>
              </w:rPr>
              <w:lastRenderedPageBreak/>
              <w:t>насосных установок</w:t>
            </w:r>
            <w:r w:rsidR="002848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  <w:gridSpan w:val="2"/>
            <w:vAlign w:val="center"/>
          </w:tcPr>
          <w:p w:rsidR="00E3067F" w:rsidRPr="004D51EC" w:rsidRDefault="00E3067F" w:rsidP="000A5018">
            <w:pPr>
              <w:jc w:val="center"/>
            </w:pPr>
            <w:r w:rsidRPr="004D51EC">
              <w:lastRenderedPageBreak/>
              <w:t>2</w:t>
            </w:r>
          </w:p>
        </w:tc>
      </w:tr>
      <w:tr w:rsidR="00284893" w:rsidRPr="004474C8" w:rsidTr="00284893">
        <w:trPr>
          <w:trHeight w:val="340"/>
        </w:trPr>
        <w:tc>
          <w:tcPr>
            <w:tcW w:w="2691" w:type="dxa"/>
          </w:tcPr>
          <w:p w:rsidR="00284893" w:rsidRPr="00B51083" w:rsidRDefault="00284893" w:rsidP="00770820">
            <w:pPr>
              <w:rPr>
                <w:b/>
                <w:bCs/>
              </w:rPr>
            </w:pPr>
          </w:p>
        </w:tc>
        <w:tc>
          <w:tcPr>
            <w:tcW w:w="8640" w:type="dxa"/>
          </w:tcPr>
          <w:p w:rsidR="00284893" w:rsidRPr="009D4CD5" w:rsidRDefault="00284893" w:rsidP="00284893">
            <w:pPr>
              <w:pStyle w:val="af0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7DDE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 по УП</w:t>
            </w:r>
          </w:p>
        </w:tc>
        <w:tc>
          <w:tcPr>
            <w:tcW w:w="2269" w:type="dxa"/>
            <w:gridSpan w:val="2"/>
            <w:vAlign w:val="center"/>
          </w:tcPr>
          <w:p w:rsidR="00284893" w:rsidRPr="004D51EC" w:rsidRDefault="00284893" w:rsidP="000A5018">
            <w:pPr>
              <w:jc w:val="center"/>
            </w:pPr>
            <w:r>
              <w:t>1</w:t>
            </w:r>
          </w:p>
        </w:tc>
      </w:tr>
      <w:tr w:rsidR="006F1D4A" w:rsidRPr="004474C8" w:rsidTr="006F1D4A">
        <w:trPr>
          <w:trHeight w:val="340"/>
        </w:trPr>
        <w:tc>
          <w:tcPr>
            <w:tcW w:w="11340" w:type="dxa"/>
            <w:gridSpan w:val="3"/>
            <w:shd w:val="clear" w:color="auto" w:fill="FFFF00"/>
          </w:tcPr>
          <w:p w:rsidR="006F1D4A" w:rsidRPr="00AD4C37" w:rsidRDefault="0032717F" w:rsidP="000A5018">
            <w:pPr>
              <w:jc w:val="center"/>
              <w:rPr>
                <w:b/>
              </w:rPr>
            </w:pPr>
            <w:r>
              <w:rPr>
                <w:b/>
              </w:rPr>
              <w:t>4-</w:t>
            </w:r>
            <w:r w:rsidR="006F1D4A" w:rsidRPr="00AD4C37">
              <w:rPr>
                <w:b/>
              </w:rPr>
              <w:t>й курс</w:t>
            </w:r>
          </w:p>
        </w:tc>
        <w:tc>
          <w:tcPr>
            <w:tcW w:w="2260" w:type="dxa"/>
            <w:shd w:val="clear" w:color="auto" w:fill="FFFF00"/>
          </w:tcPr>
          <w:p w:rsidR="006F1D4A" w:rsidRPr="00AD4C37" w:rsidRDefault="006F1D4A" w:rsidP="000A5018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E3067F" w:rsidRPr="004474C8" w:rsidTr="000A5018">
        <w:trPr>
          <w:trHeight w:val="478"/>
        </w:trPr>
        <w:tc>
          <w:tcPr>
            <w:tcW w:w="2691" w:type="dxa"/>
            <w:vMerge w:val="restart"/>
          </w:tcPr>
          <w:p w:rsidR="00E3067F" w:rsidRPr="00B51083" w:rsidRDefault="00021238" w:rsidP="00B51083">
            <w:pPr>
              <w:rPr>
                <w:b/>
                <w:bCs/>
              </w:rPr>
            </w:pPr>
            <w:r>
              <w:rPr>
                <w:b/>
                <w:bCs/>
              </w:rPr>
              <w:t>Тема 2.6</w:t>
            </w:r>
            <w:r w:rsidR="00E3067F" w:rsidRPr="00B51083">
              <w:rPr>
                <w:b/>
                <w:bCs/>
              </w:rPr>
              <w:t>.</w:t>
            </w:r>
            <w:r w:rsidR="00E3067F" w:rsidRPr="00B51083">
              <w:t xml:space="preserve"> Эксплуатация бесштанговыми насосами</w:t>
            </w:r>
          </w:p>
        </w:tc>
        <w:tc>
          <w:tcPr>
            <w:tcW w:w="8640" w:type="dxa"/>
          </w:tcPr>
          <w:p w:rsidR="00E3067F" w:rsidRDefault="00E3067F" w:rsidP="00A172F6">
            <w:r>
              <w:t>Работа на макетах по установкам ЭЦН.</w:t>
            </w:r>
          </w:p>
        </w:tc>
        <w:tc>
          <w:tcPr>
            <w:tcW w:w="2269" w:type="dxa"/>
            <w:gridSpan w:val="2"/>
            <w:vAlign w:val="center"/>
          </w:tcPr>
          <w:p w:rsidR="00E3067F" w:rsidRPr="004D51EC" w:rsidRDefault="00E3067F" w:rsidP="000A5018">
            <w:pPr>
              <w:jc w:val="center"/>
            </w:pPr>
            <w:r>
              <w:t>4</w:t>
            </w:r>
          </w:p>
        </w:tc>
      </w:tr>
      <w:tr w:rsidR="00E3067F" w:rsidRPr="004474C8" w:rsidTr="000A5018">
        <w:trPr>
          <w:trHeight w:val="37"/>
        </w:trPr>
        <w:tc>
          <w:tcPr>
            <w:tcW w:w="2691" w:type="dxa"/>
            <w:vMerge/>
          </w:tcPr>
          <w:p w:rsidR="00E3067F" w:rsidRPr="00B51083" w:rsidRDefault="00E3067F" w:rsidP="00746A57">
            <w:pPr>
              <w:jc w:val="center"/>
              <w:rPr>
                <w:b/>
                <w:bCs/>
              </w:rPr>
            </w:pPr>
          </w:p>
        </w:tc>
        <w:tc>
          <w:tcPr>
            <w:tcW w:w="8640" w:type="dxa"/>
          </w:tcPr>
          <w:p w:rsidR="00E3067F" w:rsidRDefault="00E3067F" w:rsidP="00A172F6">
            <w:r>
              <w:t>Начертить схему УЭЦН. Работа на тренажере – имитаторе по УЭЦН.</w:t>
            </w:r>
          </w:p>
        </w:tc>
        <w:tc>
          <w:tcPr>
            <w:tcW w:w="2269" w:type="dxa"/>
            <w:gridSpan w:val="2"/>
            <w:vAlign w:val="center"/>
          </w:tcPr>
          <w:p w:rsidR="00E3067F" w:rsidRPr="004D51EC" w:rsidRDefault="00E3067F" w:rsidP="000A5018">
            <w:pPr>
              <w:jc w:val="center"/>
            </w:pPr>
            <w:r>
              <w:t>3</w:t>
            </w:r>
          </w:p>
        </w:tc>
      </w:tr>
      <w:tr w:rsidR="00021238" w:rsidRPr="004474C8" w:rsidTr="00F04958">
        <w:trPr>
          <w:trHeight w:val="1410"/>
        </w:trPr>
        <w:tc>
          <w:tcPr>
            <w:tcW w:w="2691" w:type="dxa"/>
            <w:vMerge w:val="restart"/>
          </w:tcPr>
          <w:p w:rsidR="00021238" w:rsidRPr="00B51083" w:rsidRDefault="00021238" w:rsidP="00F04958">
            <w:pPr>
              <w:rPr>
                <w:b/>
                <w:bCs/>
              </w:rPr>
            </w:pPr>
            <w:r w:rsidRPr="00B51083">
              <w:rPr>
                <w:b/>
                <w:bCs/>
              </w:rPr>
              <w:t>Тема</w:t>
            </w:r>
            <w:r>
              <w:rPr>
                <w:b/>
                <w:bCs/>
              </w:rPr>
              <w:t xml:space="preserve"> 2.7</w:t>
            </w:r>
            <w:r w:rsidRPr="00B51083">
              <w:rPr>
                <w:b/>
                <w:bCs/>
              </w:rPr>
              <w:t>.</w:t>
            </w:r>
            <w:r w:rsidRPr="00B51083">
              <w:t xml:space="preserve"> Методы повыше</w:t>
            </w:r>
            <w:r>
              <w:t xml:space="preserve">ния производительности скважин </w:t>
            </w:r>
          </w:p>
        </w:tc>
        <w:tc>
          <w:tcPr>
            <w:tcW w:w="8640" w:type="dxa"/>
          </w:tcPr>
          <w:p w:rsidR="00021238" w:rsidRPr="006F4602" w:rsidRDefault="00021238" w:rsidP="00A630DA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602">
              <w:rPr>
                <w:rFonts w:ascii="Times New Roman" w:hAnsi="Times New Roman" w:cs="Times New Roman"/>
                <w:sz w:val="24"/>
                <w:szCs w:val="24"/>
              </w:rPr>
              <w:t>Солянокислотная обработка скважин. Обработка скважин грязевой кислотой. Расчет количества кислотного раствора. Схема оборудования при кислотной обработке скважин (рисунок, формат А4). Термокислотная обработка скважин. Пенокислотная обработка скважин.</w:t>
            </w:r>
          </w:p>
        </w:tc>
        <w:tc>
          <w:tcPr>
            <w:tcW w:w="2269" w:type="dxa"/>
            <w:gridSpan w:val="2"/>
            <w:vAlign w:val="center"/>
          </w:tcPr>
          <w:p w:rsidR="00021238" w:rsidRPr="004D51EC" w:rsidRDefault="00021238" w:rsidP="00F04958">
            <w:pPr>
              <w:jc w:val="center"/>
            </w:pPr>
            <w:r>
              <w:t>4</w:t>
            </w:r>
          </w:p>
        </w:tc>
      </w:tr>
      <w:tr w:rsidR="00021238" w:rsidRPr="004474C8" w:rsidTr="00021238">
        <w:trPr>
          <w:trHeight w:val="501"/>
        </w:trPr>
        <w:tc>
          <w:tcPr>
            <w:tcW w:w="2691" w:type="dxa"/>
            <w:vMerge/>
          </w:tcPr>
          <w:p w:rsidR="00021238" w:rsidRPr="00B51083" w:rsidRDefault="00021238" w:rsidP="00F04958">
            <w:pPr>
              <w:rPr>
                <w:b/>
                <w:bCs/>
              </w:rPr>
            </w:pPr>
          </w:p>
        </w:tc>
        <w:tc>
          <w:tcPr>
            <w:tcW w:w="8640" w:type="dxa"/>
          </w:tcPr>
          <w:p w:rsidR="00021238" w:rsidRPr="006F4602" w:rsidRDefault="00021238" w:rsidP="00A630DA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602">
              <w:rPr>
                <w:rFonts w:ascii="Times New Roman" w:hAnsi="Times New Roman" w:cs="Times New Roman"/>
                <w:sz w:val="24"/>
                <w:szCs w:val="24"/>
              </w:rPr>
              <w:t>Гидравлический разрыв пласта. Схема расстановки оборудования при ГРП (рисунок, формат А4). Гидропескоструйная перфорация. Схема расположения подземного оборудования при ГПП(рисунок, формат А4).</w:t>
            </w:r>
          </w:p>
        </w:tc>
        <w:tc>
          <w:tcPr>
            <w:tcW w:w="2269" w:type="dxa"/>
            <w:gridSpan w:val="2"/>
            <w:vAlign w:val="center"/>
          </w:tcPr>
          <w:p w:rsidR="00021238" w:rsidRDefault="00021238" w:rsidP="00F04958">
            <w:pPr>
              <w:jc w:val="center"/>
            </w:pPr>
            <w:r>
              <w:t>3</w:t>
            </w:r>
          </w:p>
        </w:tc>
      </w:tr>
      <w:tr w:rsidR="00021238" w:rsidRPr="004474C8" w:rsidTr="00021238">
        <w:trPr>
          <w:trHeight w:val="501"/>
        </w:trPr>
        <w:tc>
          <w:tcPr>
            <w:tcW w:w="2691" w:type="dxa"/>
            <w:vMerge/>
          </w:tcPr>
          <w:p w:rsidR="00021238" w:rsidRPr="00B51083" w:rsidRDefault="00021238" w:rsidP="00F04958">
            <w:pPr>
              <w:rPr>
                <w:b/>
                <w:bCs/>
              </w:rPr>
            </w:pPr>
          </w:p>
        </w:tc>
        <w:tc>
          <w:tcPr>
            <w:tcW w:w="8640" w:type="dxa"/>
          </w:tcPr>
          <w:p w:rsidR="00021238" w:rsidRPr="006F4602" w:rsidRDefault="00021238" w:rsidP="00A630DA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602">
              <w:rPr>
                <w:rFonts w:ascii="Times New Roman" w:hAnsi="Times New Roman" w:cs="Times New Roman"/>
                <w:sz w:val="24"/>
                <w:szCs w:val="24"/>
              </w:rPr>
              <w:t>Использование ударной волны для воздействия на ПЗС. Торпедирование скважин. Обработка ПЗС ПАВ-ми. Тепловое воздействие на ПЗС.</w:t>
            </w:r>
          </w:p>
        </w:tc>
        <w:tc>
          <w:tcPr>
            <w:tcW w:w="2269" w:type="dxa"/>
            <w:gridSpan w:val="2"/>
            <w:vAlign w:val="center"/>
          </w:tcPr>
          <w:p w:rsidR="00021238" w:rsidRDefault="00021238" w:rsidP="00F04958">
            <w:pPr>
              <w:jc w:val="center"/>
            </w:pPr>
            <w:r>
              <w:t>4</w:t>
            </w:r>
          </w:p>
        </w:tc>
      </w:tr>
      <w:tr w:rsidR="00021238" w:rsidRPr="004474C8" w:rsidTr="00F04958">
        <w:trPr>
          <w:trHeight w:val="724"/>
        </w:trPr>
        <w:tc>
          <w:tcPr>
            <w:tcW w:w="2691" w:type="dxa"/>
            <w:vMerge w:val="restart"/>
          </w:tcPr>
          <w:p w:rsidR="00021238" w:rsidRPr="00B51083" w:rsidRDefault="00021238" w:rsidP="00021238">
            <w:pPr>
              <w:rPr>
                <w:b/>
                <w:bCs/>
              </w:rPr>
            </w:pPr>
            <w:r w:rsidRPr="00B51083">
              <w:rPr>
                <w:b/>
                <w:bCs/>
              </w:rPr>
              <w:t>Тема 2.</w:t>
            </w:r>
            <w:r>
              <w:rPr>
                <w:b/>
                <w:bCs/>
              </w:rPr>
              <w:t>8</w:t>
            </w:r>
            <w:r w:rsidRPr="00B51083">
              <w:rPr>
                <w:b/>
                <w:bCs/>
              </w:rPr>
              <w:t>.</w:t>
            </w:r>
            <w:r w:rsidRPr="00B51083">
              <w:t xml:space="preserve"> Подземный ремонт скважин</w:t>
            </w:r>
          </w:p>
        </w:tc>
        <w:tc>
          <w:tcPr>
            <w:tcW w:w="8640" w:type="dxa"/>
          </w:tcPr>
          <w:p w:rsidR="00021238" w:rsidRPr="006F4602" w:rsidRDefault="00021238" w:rsidP="00A630DA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602">
              <w:rPr>
                <w:rFonts w:ascii="Times New Roman" w:hAnsi="Times New Roman" w:cs="Times New Roman"/>
                <w:sz w:val="24"/>
                <w:szCs w:val="24"/>
              </w:rPr>
              <w:t>Общая схема ПРС. Классификатор текущих ремонтов скважин. Подземные сооружения и механизмы. Инструменты и приспособления для спуска и подъема НКТ и штанг</w:t>
            </w:r>
          </w:p>
          <w:p w:rsidR="00021238" w:rsidRPr="006F4602" w:rsidRDefault="00021238" w:rsidP="00A630DA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602">
              <w:rPr>
                <w:rFonts w:ascii="Times New Roman" w:hAnsi="Times New Roman" w:cs="Times New Roman"/>
                <w:sz w:val="24"/>
                <w:szCs w:val="24"/>
              </w:rPr>
              <w:t>Механизация СПО. Очистка скважин от песчаных пробок.</w:t>
            </w:r>
          </w:p>
        </w:tc>
        <w:tc>
          <w:tcPr>
            <w:tcW w:w="2269" w:type="dxa"/>
            <w:gridSpan w:val="2"/>
            <w:vAlign w:val="center"/>
          </w:tcPr>
          <w:p w:rsidR="00021238" w:rsidRPr="004D51EC" w:rsidRDefault="00021238" w:rsidP="000A5018">
            <w:pPr>
              <w:jc w:val="center"/>
            </w:pPr>
            <w:r>
              <w:t>3</w:t>
            </w:r>
          </w:p>
        </w:tc>
      </w:tr>
      <w:tr w:rsidR="00021238" w:rsidRPr="004474C8" w:rsidTr="00F04958">
        <w:trPr>
          <w:trHeight w:val="724"/>
        </w:trPr>
        <w:tc>
          <w:tcPr>
            <w:tcW w:w="2691" w:type="dxa"/>
            <w:vMerge/>
          </w:tcPr>
          <w:p w:rsidR="00021238" w:rsidRPr="00B51083" w:rsidRDefault="00021238" w:rsidP="00B51083">
            <w:pPr>
              <w:rPr>
                <w:b/>
                <w:bCs/>
              </w:rPr>
            </w:pPr>
          </w:p>
        </w:tc>
        <w:tc>
          <w:tcPr>
            <w:tcW w:w="8640" w:type="dxa"/>
          </w:tcPr>
          <w:p w:rsidR="00021238" w:rsidRPr="006F4602" w:rsidRDefault="00021238" w:rsidP="00A630DA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602">
              <w:rPr>
                <w:rFonts w:ascii="Times New Roman" w:hAnsi="Times New Roman" w:cs="Times New Roman"/>
                <w:sz w:val="24"/>
                <w:szCs w:val="24"/>
              </w:rPr>
              <w:t>Просмотр учебного фильма «Глушение скважин». Работа с элеваторами, трубными ключами, метчиками и другим инструментом. Просмотр учебных фильмов по ремонту скважин при фонтанной эксплуатации. Выбор жидкости глушения и расчет ее количества и плотности для глушения скважины.</w:t>
            </w:r>
          </w:p>
        </w:tc>
        <w:tc>
          <w:tcPr>
            <w:tcW w:w="2269" w:type="dxa"/>
            <w:gridSpan w:val="2"/>
            <w:vAlign w:val="center"/>
          </w:tcPr>
          <w:p w:rsidR="00021238" w:rsidRDefault="00021238" w:rsidP="000A5018">
            <w:pPr>
              <w:jc w:val="center"/>
            </w:pPr>
            <w:r>
              <w:t>7</w:t>
            </w:r>
          </w:p>
        </w:tc>
      </w:tr>
      <w:tr w:rsidR="00021238" w:rsidRPr="004474C8" w:rsidTr="00F04958">
        <w:trPr>
          <w:trHeight w:val="724"/>
        </w:trPr>
        <w:tc>
          <w:tcPr>
            <w:tcW w:w="2691" w:type="dxa"/>
            <w:vMerge/>
          </w:tcPr>
          <w:p w:rsidR="00021238" w:rsidRPr="00B51083" w:rsidRDefault="00021238" w:rsidP="00B51083">
            <w:pPr>
              <w:rPr>
                <w:b/>
                <w:bCs/>
              </w:rPr>
            </w:pPr>
          </w:p>
        </w:tc>
        <w:tc>
          <w:tcPr>
            <w:tcW w:w="8640" w:type="dxa"/>
          </w:tcPr>
          <w:p w:rsidR="00021238" w:rsidRPr="006F4602" w:rsidRDefault="00021238" w:rsidP="00A630DA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602">
              <w:rPr>
                <w:rFonts w:ascii="Times New Roman" w:hAnsi="Times New Roman" w:cs="Times New Roman"/>
                <w:sz w:val="24"/>
                <w:szCs w:val="24"/>
              </w:rPr>
              <w:t>Классификатор капитального ремонта скважин. Работа на тренажере АМТ-412, проведение шаблонирования скважины. Методы определения глубины и характера повреждения обсадных колонн.</w:t>
            </w:r>
          </w:p>
        </w:tc>
        <w:tc>
          <w:tcPr>
            <w:tcW w:w="2269" w:type="dxa"/>
            <w:gridSpan w:val="2"/>
            <w:vAlign w:val="center"/>
          </w:tcPr>
          <w:p w:rsidR="00021238" w:rsidRDefault="00021238" w:rsidP="000A5018">
            <w:pPr>
              <w:jc w:val="center"/>
            </w:pPr>
            <w:r>
              <w:t>7</w:t>
            </w:r>
          </w:p>
        </w:tc>
      </w:tr>
      <w:tr w:rsidR="00021238" w:rsidRPr="004474C8" w:rsidTr="00F04958">
        <w:trPr>
          <w:trHeight w:val="724"/>
        </w:trPr>
        <w:tc>
          <w:tcPr>
            <w:tcW w:w="2691" w:type="dxa"/>
            <w:vMerge/>
          </w:tcPr>
          <w:p w:rsidR="00021238" w:rsidRPr="00B51083" w:rsidRDefault="00021238" w:rsidP="00B51083">
            <w:pPr>
              <w:rPr>
                <w:b/>
                <w:bCs/>
              </w:rPr>
            </w:pPr>
          </w:p>
        </w:tc>
        <w:tc>
          <w:tcPr>
            <w:tcW w:w="8640" w:type="dxa"/>
          </w:tcPr>
          <w:p w:rsidR="00021238" w:rsidRPr="006F4602" w:rsidRDefault="00021238" w:rsidP="00A630DA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4602">
              <w:rPr>
                <w:rFonts w:ascii="Times New Roman" w:hAnsi="Times New Roman" w:cs="Times New Roman"/>
                <w:sz w:val="24"/>
                <w:szCs w:val="24"/>
              </w:rPr>
              <w:t>Работа с оборудованием текущего и капитального ремонта скважин. Способы предупреждения, обнаружения и ликвидации ГНВП. Работа на тренажере АМТ-411 по ликвидации ГНВП.</w:t>
            </w:r>
          </w:p>
        </w:tc>
        <w:tc>
          <w:tcPr>
            <w:tcW w:w="2269" w:type="dxa"/>
            <w:gridSpan w:val="2"/>
            <w:vAlign w:val="center"/>
          </w:tcPr>
          <w:p w:rsidR="00021238" w:rsidRDefault="00021238" w:rsidP="000A5018">
            <w:pPr>
              <w:jc w:val="center"/>
            </w:pPr>
            <w:r>
              <w:t>7</w:t>
            </w:r>
          </w:p>
        </w:tc>
      </w:tr>
      <w:tr w:rsidR="00021238" w:rsidRPr="004474C8" w:rsidTr="000A5018">
        <w:trPr>
          <w:trHeight w:val="573"/>
        </w:trPr>
        <w:tc>
          <w:tcPr>
            <w:tcW w:w="2691" w:type="dxa"/>
            <w:vMerge w:val="restart"/>
          </w:tcPr>
          <w:p w:rsidR="00021238" w:rsidRPr="00B51083" w:rsidRDefault="00021238" w:rsidP="00021238">
            <w:pPr>
              <w:rPr>
                <w:b/>
                <w:bCs/>
              </w:rPr>
            </w:pPr>
            <w:r w:rsidRPr="00B51083">
              <w:rPr>
                <w:b/>
                <w:bCs/>
              </w:rPr>
              <w:lastRenderedPageBreak/>
              <w:t>Тема 2.</w:t>
            </w:r>
            <w:r>
              <w:rPr>
                <w:b/>
                <w:bCs/>
              </w:rPr>
              <w:t>9</w:t>
            </w:r>
            <w:r w:rsidRPr="00B51083">
              <w:rPr>
                <w:b/>
                <w:bCs/>
              </w:rPr>
              <w:t>.</w:t>
            </w:r>
            <w:r w:rsidRPr="00B51083">
              <w:t xml:space="preserve"> Промысловое хозяйство</w:t>
            </w:r>
          </w:p>
        </w:tc>
        <w:tc>
          <w:tcPr>
            <w:tcW w:w="8640" w:type="dxa"/>
          </w:tcPr>
          <w:p w:rsidR="00021238" w:rsidRPr="000810DA" w:rsidRDefault="00021238" w:rsidP="00A172F6">
            <w:r>
              <w:t>Работа по макету «Промысловый сбор и подготовка нефти, газа и воды на нефтяных месторождениях». Просмотр видеофильма.</w:t>
            </w:r>
          </w:p>
        </w:tc>
        <w:tc>
          <w:tcPr>
            <w:tcW w:w="2269" w:type="dxa"/>
            <w:gridSpan w:val="2"/>
            <w:vAlign w:val="center"/>
          </w:tcPr>
          <w:p w:rsidR="00021238" w:rsidRPr="004D51EC" w:rsidRDefault="00021238" w:rsidP="000A5018">
            <w:pPr>
              <w:jc w:val="center"/>
            </w:pPr>
            <w:r>
              <w:t>3</w:t>
            </w:r>
          </w:p>
        </w:tc>
      </w:tr>
      <w:tr w:rsidR="00021238" w:rsidRPr="004474C8" w:rsidTr="000A5018">
        <w:trPr>
          <w:trHeight w:val="300"/>
        </w:trPr>
        <w:tc>
          <w:tcPr>
            <w:tcW w:w="2691" w:type="dxa"/>
            <w:vMerge/>
          </w:tcPr>
          <w:p w:rsidR="00021238" w:rsidRPr="00B51083" w:rsidRDefault="00021238" w:rsidP="00967DEC">
            <w:pPr>
              <w:rPr>
                <w:b/>
                <w:bCs/>
              </w:rPr>
            </w:pPr>
          </w:p>
        </w:tc>
        <w:tc>
          <w:tcPr>
            <w:tcW w:w="8640" w:type="dxa"/>
          </w:tcPr>
          <w:p w:rsidR="00021238" w:rsidRPr="000810DA" w:rsidRDefault="00021238" w:rsidP="00A172F6">
            <w:r>
              <w:t>Практическое занятие на полигоне с трапной установкой.</w:t>
            </w:r>
          </w:p>
        </w:tc>
        <w:tc>
          <w:tcPr>
            <w:tcW w:w="2269" w:type="dxa"/>
            <w:gridSpan w:val="2"/>
            <w:vAlign w:val="center"/>
          </w:tcPr>
          <w:p w:rsidR="00021238" w:rsidRPr="004D51EC" w:rsidRDefault="00021238" w:rsidP="000A5018">
            <w:pPr>
              <w:jc w:val="center"/>
            </w:pPr>
            <w:r>
              <w:t>4</w:t>
            </w:r>
          </w:p>
        </w:tc>
      </w:tr>
      <w:tr w:rsidR="00D04DA6" w:rsidRPr="004474C8" w:rsidTr="00D04DA6">
        <w:trPr>
          <w:trHeight w:val="373"/>
        </w:trPr>
        <w:tc>
          <w:tcPr>
            <w:tcW w:w="2691" w:type="dxa"/>
            <w:vMerge w:val="restart"/>
          </w:tcPr>
          <w:p w:rsidR="00D04DA6" w:rsidRPr="00B51083" w:rsidRDefault="00D04DA6" w:rsidP="00021238">
            <w:pPr>
              <w:rPr>
                <w:b/>
                <w:bCs/>
              </w:rPr>
            </w:pPr>
            <w:r w:rsidRPr="00B51083">
              <w:rPr>
                <w:b/>
                <w:bCs/>
              </w:rPr>
              <w:t>Тема 2.1</w:t>
            </w:r>
            <w:r>
              <w:rPr>
                <w:b/>
                <w:bCs/>
              </w:rPr>
              <w:t>0</w:t>
            </w:r>
            <w:r w:rsidRPr="00B51083">
              <w:rPr>
                <w:b/>
                <w:bCs/>
              </w:rPr>
              <w:t xml:space="preserve">. </w:t>
            </w:r>
            <w:r w:rsidRPr="00D04DA6">
              <w:rPr>
                <w:bCs/>
              </w:rPr>
              <w:t>Основы промышленной безопасности</w:t>
            </w:r>
          </w:p>
        </w:tc>
        <w:tc>
          <w:tcPr>
            <w:tcW w:w="8640" w:type="dxa"/>
          </w:tcPr>
          <w:p w:rsidR="00D04DA6" w:rsidRPr="006F4602" w:rsidRDefault="00D04DA6" w:rsidP="00D04DA6">
            <w:r w:rsidRPr="006F4602">
              <w:rPr>
                <w:rFonts w:eastAsiaTheme="minorHAnsi"/>
                <w:bCs/>
              </w:rPr>
              <w:t>Технические методы и средства защиты человека на производстве</w:t>
            </w:r>
          </w:p>
        </w:tc>
        <w:tc>
          <w:tcPr>
            <w:tcW w:w="2269" w:type="dxa"/>
            <w:gridSpan w:val="2"/>
            <w:vAlign w:val="center"/>
          </w:tcPr>
          <w:p w:rsidR="00D04DA6" w:rsidRPr="006F4602" w:rsidRDefault="00D04DA6" w:rsidP="00D04DA6">
            <w:pPr>
              <w:jc w:val="center"/>
            </w:pPr>
            <w:r w:rsidRPr="006F4602">
              <w:t>3</w:t>
            </w:r>
          </w:p>
        </w:tc>
      </w:tr>
      <w:tr w:rsidR="00D04DA6" w:rsidRPr="004474C8" w:rsidTr="00C2328B">
        <w:trPr>
          <w:trHeight w:val="407"/>
        </w:trPr>
        <w:tc>
          <w:tcPr>
            <w:tcW w:w="2691" w:type="dxa"/>
            <w:vMerge/>
          </w:tcPr>
          <w:p w:rsidR="00D04DA6" w:rsidRPr="00B51083" w:rsidRDefault="00D04DA6" w:rsidP="00021238">
            <w:pPr>
              <w:rPr>
                <w:b/>
                <w:bCs/>
              </w:rPr>
            </w:pPr>
          </w:p>
        </w:tc>
        <w:tc>
          <w:tcPr>
            <w:tcW w:w="8640" w:type="dxa"/>
          </w:tcPr>
          <w:p w:rsidR="00D04DA6" w:rsidRPr="006F4602" w:rsidRDefault="00D04DA6" w:rsidP="00A630DA">
            <w:pPr>
              <w:rPr>
                <w:rFonts w:eastAsiaTheme="minorHAnsi"/>
                <w:bCs/>
              </w:rPr>
            </w:pPr>
            <w:r w:rsidRPr="006F4602">
              <w:rPr>
                <w:rFonts w:eastAsiaTheme="minorHAnsi"/>
                <w:bCs/>
              </w:rPr>
              <w:t>Правовые вопросы охраны труда</w:t>
            </w:r>
          </w:p>
          <w:p w:rsidR="00D04DA6" w:rsidRPr="006F4602" w:rsidRDefault="00D04DA6" w:rsidP="00A630DA">
            <w:pPr>
              <w:pStyle w:val="af0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D04DA6" w:rsidRPr="006F4602" w:rsidRDefault="00D04DA6" w:rsidP="00D04DA6">
            <w:pPr>
              <w:jc w:val="center"/>
            </w:pPr>
            <w:r w:rsidRPr="006F4602">
              <w:t>3</w:t>
            </w:r>
          </w:p>
        </w:tc>
      </w:tr>
      <w:tr w:rsidR="00021238" w:rsidRPr="004474C8" w:rsidTr="00D04DA6">
        <w:trPr>
          <w:trHeight w:val="370"/>
        </w:trPr>
        <w:tc>
          <w:tcPr>
            <w:tcW w:w="11331" w:type="dxa"/>
            <w:gridSpan w:val="2"/>
            <w:vAlign w:val="center"/>
          </w:tcPr>
          <w:p w:rsidR="00021238" w:rsidRPr="00787DDE" w:rsidRDefault="00021238" w:rsidP="00D04DA6">
            <w:pPr>
              <w:pStyle w:val="af0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DDE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 по УП</w:t>
            </w:r>
          </w:p>
        </w:tc>
        <w:tc>
          <w:tcPr>
            <w:tcW w:w="2269" w:type="dxa"/>
            <w:gridSpan w:val="2"/>
            <w:vAlign w:val="center"/>
          </w:tcPr>
          <w:p w:rsidR="00021238" w:rsidRDefault="00D04DA6" w:rsidP="00D04DA6">
            <w:pPr>
              <w:jc w:val="center"/>
            </w:pPr>
            <w:r>
              <w:t>1</w:t>
            </w:r>
          </w:p>
        </w:tc>
      </w:tr>
    </w:tbl>
    <w:p w:rsidR="00DF3F22" w:rsidRDefault="00DF3F22" w:rsidP="005C10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1F6281" w:rsidRDefault="001F6281" w:rsidP="005C10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1F6281" w:rsidRDefault="001F6281" w:rsidP="005C10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B84780" w:rsidRDefault="00B84780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FF13F5" w:rsidRDefault="00FF13F5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FF13F5" w:rsidRDefault="00FF13F5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FF13F5" w:rsidRDefault="00FF13F5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F04958" w:rsidRDefault="00F04958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F04958" w:rsidRDefault="00F04958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F04958" w:rsidRDefault="00F04958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F04958" w:rsidRDefault="00F04958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FF13F5" w:rsidRDefault="00FF13F5" w:rsidP="008B1C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tbl>
      <w:tblPr>
        <w:tblW w:w="13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/>
      </w:tblPr>
      <w:tblGrid>
        <w:gridCol w:w="11331"/>
        <w:gridCol w:w="2269"/>
      </w:tblGrid>
      <w:tr w:rsidR="00257EBA" w:rsidRPr="00646E9F" w:rsidTr="00A172F6">
        <w:trPr>
          <w:trHeight w:val="233"/>
        </w:trPr>
        <w:tc>
          <w:tcPr>
            <w:tcW w:w="11331" w:type="dxa"/>
            <w:vAlign w:val="center"/>
          </w:tcPr>
          <w:p w:rsidR="00257EBA" w:rsidRPr="00646E9F" w:rsidRDefault="00257EBA" w:rsidP="00FF13F5">
            <w:pPr>
              <w:jc w:val="center"/>
              <w:rPr>
                <w:b/>
              </w:rPr>
            </w:pPr>
            <w:r w:rsidRPr="00646E9F">
              <w:rPr>
                <w:b/>
                <w:bCs/>
              </w:rPr>
              <w:t xml:space="preserve">Содержание </w:t>
            </w:r>
            <w:r>
              <w:rPr>
                <w:b/>
                <w:bCs/>
              </w:rPr>
              <w:t>производствен</w:t>
            </w:r>
            <w:r w:rsidRPr="00646E9F">
              <w:rPr>
                <w:b/>
                <w:bCs/>
              </w:rPr>
              <w:t>ной практики</w:t>
            </w:r>
          </w:p>
        </w:tc>
        <w:tc>
          <w:tcPr>
            <w:tcW w:w="2269" w:type="dxa"/>
            <w:vAlign w:val="center"/>
          </w:tcPr>
          <w:p w:rsidR="00257EBA" w:rsidRDefault="00257EBA" w:rsidP="00A172F6">
            <w:pPr>
              <w:jc w:val="center"/>
              <w:rPr>
                <w:b/>
                <w:bCs/>
              </w:rPr>
            </w:pPr>
          </w:p>
          <w:p w:rsidR="00257EBA" w:rsidRPr="00646E9F" w:rsidRDefault="00257EBA" w:rsidP="00A172F6">
            <w:pPr>
              <w:jc w:val="center"/>
              <w:rPr>
                <w:b/>
                <w:bCs/>
              </w:rPr>
            </w:pPr>
            <w:r w:rsidRPr="00646E9F">
              <w:rPr>
                <w:b/>
                <w:bCs/>
              </w:rPr>
              <w:t>Объем часов</w:t>
            </w:r>
          </w:p>
          <w:p w:rsidR="00257EBA" w:rsidRPr="00646E9F" w:rsidRDefault="00257EBA" w:rsidP="00A172F6">
            <w:pPr>
              <w:jc w:val="center"/>
              <w:rPr>
                <w:b/>
                <w:bCs/>
              </w:rPr>
            </w:pPr>
          </w:p>
        </w:tc>
      </w:tr>
      <w:tr w:rsidR="00257EBA" w:rsidRPr="004474C8" w:rsidTr="00A172F6">
        <w:trPr>
          <w:trHeight w:val="59"/>
        </w:trPr>
        <w:tc>
          <w:tcPr>
            <w:tcW w:w="11331" w:type="dxa"/>
          </w:tcPr>
          <w:p w:rsidR="00257EBA" w:rsidRPr="004474C8" w:rsidRDefault="00257EBA" w:rsidP="00A172F6">
            <w:pPr>
              <w:jc w:val="center"/>
              <w:rPr>
                <w:b/>
                <w:bCs/>
                <w:sz w:val="20"/>
                <w:szCs w:val="20"/>
              </w:rPr>
            </w:pPr>
            <w:r w:rsidRPr="004474C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257EBA" w:rsidRPr="004474C8" w:rsidRDefault="00257EBA" w:rsidP="00A172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FF13F5" w:rsidRPr="000A5018" w:rsidTr="00A172F6">
        <w:trPr>
          <w:trHeight w:val="59"/>
        </w:trPr>
        <w:tc>
          <w:tcPr>
            <w:tcW w:w="11331" w:type="dxa"/>
          </w:tcPr>
          <w:p w:rsidR="00FF13F5" w:rsidRDefault="00FF13F5" w:rsidP="00A172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ПМ 02. </w:t>
            </w:r>
            <w:r w:rsidRPr="002E044B">
              <w:rPr>
                <w:b/>
                <w:sz w:val="28"/>
                <w:szCs w:val="28"/>
              </w:rPr>
              <w:t>Проведение</w:t>
            </w:r>
            <w:r w:rsidRPr="002E044B" w:rsidDel="0039484E">
              <w:rPr>
                <w:b/>
                <w:sz w:val="28"/>
                <w:szCs w:val="28"/>
              </w:rPr>
              <w:t xml:space="preserve"> </w:t>
            </w:r>
            <w:r w:rsidRPr="002E044B">
              <w:rPr>
                <w:b/>
                <w:sz w:val="28"/>
                <w:szCs w:val="28"/>
              </w:rPr>
              <w:t xml:space="preserve">технологических процессов разработки и </w:t>
            </w:r>
          </w:p>
          <w:p w:rsidR="00FF13F5" w:rsidRPr="002E044B" w:rsidRDefault="00FF13F5" w:rsidP="00A172F6">
            <w:pPr>
              <w:jc w:val="center"/>
              <w:rPr>
                <w:b/>
                <w:sz w:val="28"/>
                <w:szCs w:val="28"/>
              </w:rPr>
            </w:pPr>
            <w:r w:rsidRPr="002E044B">
              <w:rPr>
                <w:b/>
                <w:sz w:val="28"/>
                <w:szCs w:val="28"/>
              </w:rPr>
              <w:t>эксплуатации нефтяных и газовых месторождений</w:t>
            </w:r>
          </w:p>
          <w:p w:rsidR="00FF13F5" w:rsidRPr="004474C8" w:rsidRDefault="00FF13F5" w:rsidP="00A172F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FF13F5" w:rsidRPr="00257EBA" w:rsidRDefault="00226064" w:rsidP="00567B8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280</w:t>
            </w:r>
          </w:p>
        </w:tc>
      </w:tr>
      <w:tr w:rsidR="00257EBA" w:rsidRPr="000A5018" w:rsidTr="00A172F6">
        <w:trPr>
          <w:trHeight w:val="115"/>
        </w:trPr>
        <w:tc>
          <w:tcPr>
            <w:tcW w:w="11331" w:type="dxa"/>
          </w:tcPr>
          <w:p w:rsidR="001F6281" w:rsidRPr="00F04958" w:rsidRDefault="00257EBA" w:rsidP="00257EBA">
            <w:pPr>
              <w:spacing w:before="60" w:after="60"/>
              <w:rPr>
                <w:bCs/>
              </w:rPr>
            </w:pPr>
            <w:r w:rsidRPr="00F04958">
              <w:rPr>
                <w:bCs/>
                <w:sz w:val="22"/>
                <w:szCs w:val="22"/>
              </w:rPr>
              <w:t xml:space="preserve">Инструктаж по охране труда и пожарной безопасности на предприятии. </w:t>
            </w:r>
          </w:p>
          <w:p w:rsidR="00257EBA" w:rsidRPr="00F04958" w:rsidRDefault="00257EBA" w:rsidP="00257EBA">
            <w:pPr>
              <w:spacing w:before="60" w:after="60"/>
              <w:rPr>
                <w:bCs/>
              </w:rPr>
            </w:pPr>
            <w:r w:rsidRPr="00F04958">
              <w:rPr>
                <w:bCs/>
                <w:sz w:val="22"/>
                <w:szCs w:val="22"/>
              </w:rPr>
              <w:t>Обучение технологическому процессу нефтегазодобычи, выводу скважин на режим и контролю за параметрами.</w:t>
            </w:r>
          </w:p>
          <w:p w:rsidR="001F6281" w:rsidRPr="00F04958" w:rsidRDefault="00257EBA" w:rsidP="00257EBA">
            <w:pPr>
              <w:rPr>
                <w:bCs/>
              </w:rPr>
            </w:pPr>
            <w:r w:rsidRPr="00F04958">
              <w:rPr>
                <w:bCs/>
                <w:sz w:val="22"/>
                <w:szCs w:val="22"/>
              </w:rPr>
              <w:t>Ознакомление с подземным и наземным оборудованием объ</w:t>
            </w:r>
            <w:r w:rsidRPr="00F04958">
              <w:rPr>
                <w:bCs/>
                <w:sz w:val="22"/>
                <w:szCs w:val="22"/>
              </w:rPr>
              <w:softHyphen/>
              <w:t>ектов нефтегазодобычи, его прие</w:t>
            </w:r>
            <w:r w:rsidR="001F6281" w:rsidRPr="00F04958">
              <w:rPr>
                <w:bCs/>
                <w:sz w:val="22"/>
                <w:szCs w:val="22"/>
              </w:rPr>
              <w:t xml:space="preserve">мки из монтажа и ремонта. </w:t>
            </w:r>
          </w:p>
          <w:p w:rsidR="00257EBA" w:rsidRPr="00F04958" w:rsidRDefault="00257EBA" w:rsidP="00257EBA">
            <w:pPr>
              <w:rPr>
                <w:bCs/>
                <w:sz w:val="20"/>
                <w:szCs w:val="20"/>
              </w:rPr>
            </w:pPr>
            <w:r w:rsidRPr="00F04958">
              <w:rPr>
                <w:bCs/>
                <w:sz w:val="22"/>
                <w:szCs w:val="22"/>
              </w:rPr>
              <w:t xml:space="preserve">Обучение участию в монтаже, демонтаже средне- и </w:t>
            </w:r>
            <w:r w:rsidR="00F04958" w:rsidRPr="00F04958">
              <w:rPr>
                <w:bCs/>
                <w:sz w:val="22"/>
                <w:szCs w:val="22"/>
              </w:rPr>
              <w:t>сложного оборудования,</w:t>
            </w:r>
            <w:r w:rsidRPr="00F04958">
              <w:rPr>
                <w:bCs/>
                <w:sz w:val="22"/>
                <w:szCs w:val="22"/>
              </w:rPr>
              <w:t xml:space="preserve"> и сосудов, работающих под давлением.</w:t>
            </w:r>
          </w:p>
          <w:p w:rsidR="001F6281" w:rsidRPr="00F04958" w:rsidRDefault="00257EBA" w:rsidP="00257EBA">
            <w:pPr>
              <w:shd w:val="clear" w:color="auto" w:fill="FFFFFF"/>
              <w:rPr>
                <w:bCs/>
              </w:rPr>
            </w:pPr>
            <w:r w:rsidRPr="00F04958">
              <w:rPr>
                <w:bCs/>
                <w:sz w:val="22"/>
                <w:szCs w:val="22"/>
              </w:rPr>
              <w:t xml:space="preserve">Обучение подготовке к ремонту и приему скважин из ремонта, методам освоения и исследования скважин. Обучение работам на объектах системы поддержания пластового давления. </w:t>
            </w:r>
          </w:p>
          <w:p w:rsidR="001F6281" w:rsidRPr="00F04958" w:rsidRDefault="00257EBA" w:rsidP="00257EBA">
            <w:pPr>
              <w:shd w:val="clear" w:color="auto" w:fill="FFFFFF"/>
              <w:rPr>
                <w:bCs/>
              </w:rPr>
            </w:pPr>
            <w:r w:rsidRPr="00F04958">
              <w:rPr>
                <w:bCs/>
                <w:sz w:val="22"/>
                <w:szCs w:val="22"/>
              </w:rPr>
              <w:t xml:space="preserve">Обучение участию в монтаже, замене блоков местной автоматики, мелким ремонтным работам в силовой и </w:t>
            </w:r>
            <w:r w:rsidRPr="00F04958">
              <w:rPr>
                <w:bCs/>
                <w:sz w:val="22"/>
                <w:szCs w:val="22"/>
              </w:rPr>
              <w:lastRenderedPageBreak/>
              <w:t xml:space="preserve">осветительной сетях. </w:t>
            </w:r>
          </w:p>
          <w:p w:rsidR="001F6281" w:rsidRPr="00F04958" w:rsidRDefault="00257EBA" w:rsidP="00257EBA">
            <w:pPr>
              <w:shd w:val="clear" w:color="auto" w:fill="FFFFFF"/>
              <w:rPr>
                <w:color w:val="000000"/>
              </w:rPr>
            </w:pPr>
            <w:r w:rsidRPr="00F04958">
              <w:rPr>
                <w:bCs/>
                <w:sz w:val="22"/>
                <w:szCs w:val="22"/>
              </w:rPr>
              <w:t>Обучение очистке НКТ в скважине от парафина и смол, обработке паром скважинного и наземного оборудования и выкидных линий.</w:t>
            </w:r>
            <w:r w:rsidRPr="00F04958">
              <w:rPr>
                <w:color w:val="000000"/>
                <w:sz w:val="22"/>
                <w:szCs w:val="22"/>
              </w:rPr>
              <w:t xml:space="preserve"> </w:t>
            </w:r>
          </w:p>
          <w:p w:rsidR="00257EBA" w:rsidRPr="00F04958" w:rsidRDefault="00257EBA" w:rsidP="00257EBA">
            <w:pPr>
              <w:shd w:val="clear" w:color="auto" w:fill="FFFFFF"/>
            </w:pPr>
            <w:r w:rsidRPr="00F04958">
              <w:rPr>
                <w:color w:val="000000"/>
                <w:sz w:val="22"/>
                <w:szCs w:val="22"/>
              </w:rPr>
              <w:t>Наблюдение за работой скважин, участие в осуществлении работы по поддержанию их заданного режима работы при всех способах добычи нефти, га</w:t>
            </w:r>
            <w:r w:rsidRPr="00F04958">
              <w:rPr>
                <w:color w:val="000000"/>
                <w:sz w:val="22"/>
                <w:szCs w:val="22"/>
              </w:rPr>
              <w:softHyphen/>
              <w:t>за, газового конденсата.</w:t>
            </w:r>
          </w:p>
          <w:p w:rsidR="00257EBA" w:rsidRPr="00F04958" w:rsidRDefault="00257EBA" w:rsidP="001F6281">
            <w:pPr>
              <w:shd w:val="clear" w:color="auto" w:fill="FFFFFF"/>
            </w:pPr>
            <w:r w:rsidRPr="00F04958">
              <w:rPr>
                <w:color w:val="000000"/>
                <w:sz w:val="22"/>
                <w:szCs w:val="22"/>
              </w:rPr>
              <w:t>Участие в осуществлении работы по поддержанию заданного режима работы технологических установок сбора, транспорта добычи нефти, газа, газо</w:t>
            </w:r>
            <w:r w:rsidRPr="00F04958">
              <w:rPr>
                <w:color w:val="000000"/>
                <w:sz w:val="22"/>
                <w:szCs w:val="22"/>
              </w:rPr>
              <w:softHyphen/>
              <w:t>вого конденсата, закачки и отбора газа</w:t>
            </w:r>
          </w:p>
          <w:p w:rsidR="001F6281" w:rsidRPr="00F04958" w:rsidRDefault="00257EBA" w:rsidP="001F6281">
            <w:pPr>
              <w:suppressLineNumbers/>
              <w:suppressAutoHyphens/>
              <w:rPr>
                <w:color w:val="000000"/>
              </w:rPr>
            </w:pPr>
            <w:r w:rsidRPr="00F04958">
              <w:rPr>
                <w:color w:val="000000"/>
                <w:sz w:val="22"/>
                <w:szCs w:val="22"/>
              </w:rPr>
              <w:t>Участие в осуществлении обслуживания, монтажа и демонтажа обору</w:t>
            </w:r>
            <w:r w:rsidRPr="00F04958">
              <w:rPr>
                <w:color w:val="000000"/>
                <w:sz w:val="22"/>
                <w:szCs w:val="22"/>
              </w:rPr>
              <w:softHyphen/>
              <w:t>дования и механизмов под руководством оператора более высокой квалифи</w:t>
            </w:r>
            <w:r w:rsidRPr="00F04958">
              <w:rPr>
                <w:color w:val="000000"/>
                <w:sz w:val="22"/>
                <w:szCs w:val="22"/>
              </w:rPr>
              <w:softHyphen/>
              <w:t>кации.</w:t>
            </w:r>
            <w:r w:rsidR="001F6281" w:rsidRPr="00F04958">
              <w:rPr>
                <w:color w:val="000000"/>
                <w:sz w:val="22"/>
                <w:szCs w:val="22"/>
              </w:rPr>
              <w:t xml:space="preserve"> </w:t>
            </w:r>
          </w:p>
          <w:p w:rsidR="001F6281" w:rsidRPr="00F04958" w:rsidRDefault="00257EBA" w:rsidP="001F6281">
            <w:pPr>
              <w:suppressLineNumbers/>
              <w:suppressAutoHyphens/>
              <w:rPr>
                <w:bCs/>
                <w:sz w:val="20"/>
                <w:szCs w:val="20"/>
              </w:rPr>
            </w:pPr>
            <w:r w:rsidRPr="00F04958">
              <w:rPr>
                <w:color w:val="000000"/>
                <w:sz w:val="22"/>
                <w:szCs w:val="22"/>
              </w:rPr>
              <w:t>Участие на производстве при выполнении методов:</w:t>
            </w:r>
            <w:r w:rsidR="001F6281" w:rsidRPr="00F04958">
              <w:rPr>
                <w:bCs/>
                <w:sz w:val="20"/>
                <w:szCs w:val="20"/>
              </w:rPr>
              <w:t xml:space="preserve"> </w:t>
            </w:r>
            <w:r w:rsidRPr="00F04958">
              <w:rPr>
                <w:bCs/>
                <w:sz w:val="20"/>
                <w:szCs w:val="20"/>
              </w:rPr>
              <w:t xml:space="preserve">                                    </w:t>
            </w:r>
          </w:p>
          <w:p w:rsidR="00257EBA" w:rsidRPr="00F04958" w:rsidRDefault="00257EBA" w:rsidP="001F6281">
            <w:pPr>
              <w:suppressLineNumbers/>
              <w:suppressAutoHyphens/>
            </w:pPr>
            <w:r w:rsidRPr="00F04958">
              <w:rPr>
                <w:bCs/>
                <w:sz w:val="22"/>
                <w:szCs w:val="20"/>
              </w:rPr>
              <w:t>Тепловые методы:</w:t>
            </w:r>
          </w:p>
          <w:p w:rsidR="00257EBA" w:rsidRPr="00F04958" w:rsidRDefault="00257EBA" w:rsidP="00257EBA">
            <w:pPr>
              <w:suppressLineNumbers/>
              <w:suppressAutoHyphens/>
              <w:spacing w:line="360" w:lineRule="auto"/>
            </w:pPr>
            <w:r w:rsidRPr="00F04958">
              <w:rPr>
                <w:sz w:val="22"/>
              </w:rPr>
              <w:t>• паротепловое воздействие на пласт;</w:t>
            </w:r>
          </w:p>
          <w:p w:rsidR="00257EBA" w:rsidRPr="00F04958" w:rsidRDefault="00257EBA" w:rsidP="00257EBA">
            <w:pPr>
              <w:suppressLineNumbers/>
              <w:suppressAutoHyphens/>
              <w:spacing w:line="360" w:lineRule="auto"/>
            </w:pPr>
            <w:r w:rsidRPr="00F04958">
              <w:rPr>
                <w:sz w:val="22"/>
              </w:rPr>
              <w:t>• внутрипластовое горение;</w:t>
            </w:r>
          </w:p>
          <w:p w:rsidR="00257EBA" w:rsidRPr="00F04958" w:rsidRDefault="00257EBA" w:rsidP="00257EBA">
            <w:pPr>
              <w:suppressLineNumbers/>
              <w:suppressAutoHyphens/>
              <w:spacing w:line="360" w:lineRule="auto"/>
            </w:pPr>
            <w:r w:rsidRPr="00F04958">
              <w:rPr>
                <w:sz w:val="22"/>
              </w:rPr>
              <w:t>• вытеснение нефти горячей водой,</w:t>
            </w:r>
            <w:r w:rsidR="001F6281" w:rsidRPr="00F04958">
              <w:rPr>
                <w:sz w:val="22"/>
              </w:rPr>
              <w:t xml:space="preserve"> </w:t>
            </w:r>
            <w:r w:rsidRPr="00F04958">
              <w:rPr>
                <w:sz w:val="22"/>
              </w:rPr>
              <w:t>пароциклические обработки скважин.</w:t>
            </w:r>
          </w:p>
          <w:p w:rsidR="00257EBA" w:rsidRPr="002E044B" w:rsidRDefault="00BE7922" w:rsidP="00257EBA">
            <w:pPr>
              <w:rPr>
                <w:b/>
              </w:rPr>
            </w:pPr>
            <w:r w:rsidRPr="00DD568A">
              <w:t xml:space="preserve">Оформление отчета </w:t>
            </w:r>
            <w:r>
              <w:t xml:space="preserve">о прохождении практики </w:t>
            </w:r>
            <w:r w:rsidRPr="00DD568A">
              <w:t>в соответствии с требованиями.</w:t>
            </w:r>
          </w:p>
        </w:tc>
        <w:tc>
          <w:tcPr>
            <w:tcW w:w="2269" w:type="dxa"/>
            <w:vAlign w:val="center"/>
          </w:tcPr>
          <w:p w:rsidR="00257EBA" w:rsidRDefault="00257EBA" w:rsidP="00A172F6">
            <w:pPr>
              <w:jc w:val="center"/>
            </w:pPr>
          </w:p>
          <w:p w:rsidR="00BE7922" w:rsidRPr="00567B86" w:rsidRDefault="00226064" w:rsidP="00A172F6">
            <w:pPr>
              <w:jc w:val="center"/>
            </w:pPr>
            <w:r>
              <w:t>280</w:t>
            </w:r>
          </w:p>
        </w:tc>
      </w:tr>
      <w:tr w:rsidR="00990525" w:rsidRPr="000A5018" w:rsidTr="00A172F6">
        <w:trPr>
          <w:trHeight w:val="115"/>
        </w:trPr>
        <w:tc>
          <w:tcPr>
            <w:tcW w:w="11331" w:type="dxa"/>
          </w:tcPr>
          <w:p w:rsidR="00990525" w:rsidRPr="00990525" w:rsidRDefault="00990525" w:rsidP="00257EBA">
            <w:pPr>
              <w:spacing w:before="60" w:after="60"/>
              <w:rPr>
                <w:b/>
                <w:bCs/>
                <w:sz w:val="28"/>
                <w:szCs w:val="28"/>
              </w:rPr>
            </w:pPr>
            <w:r w:rsidRPr="00990525">
              <w:rPr>
                <w:b/>
                <w:bCs/>
                <w:sz w:val="28"/>
                <w:szCs w:val="28"/>
              </w:rPr>
              <w:lastRenderedPageBreak/>
              <w:t>Экзамен (квалификационный) по ПМ 02</w:t>
            </w:r>
          </w:p>
        </w:tc>
        <w:tc>
          <w:tcPr>
            <w:tcW w:w="2269" w:type="dxa"/>
            <w:vAlign w:val="center"/>
          </w:tcPr>
          <w:p w:rsidR="00990525" w:rsidRDefault="00990525" w:rsidP="00A172F6">
            <w:pPr>
              <w:jc w:val="center"/>
            </w:pPr>
          </w:p>
        </w:tc>
      </w:tr>
    </w:tbl>
    <w:p w:rsidR="00FF13F5" w:rsidRPr="004415ED" w:rsidRDefault="00FF13F5" w:rsidP="00567B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</w:rPr>
        <w:sectPr w:rsidR="00FF13F5" w:rsidRPr="004415E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F3F22" w:rsidRPr="004415ED" w:rsidRDefault="00DF3F22" w:rsidP="008B1C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4. условия реализации программы </w:t>
      </w:r>
      <w:r w:rsidR="004B78A8">
        <w:rPr>
          <w:b/>
          <w:caps/>
          <w:sz w:val="28"/>
          <w:szCs w:val="28"/>
        </w:rPr>
        <w:t>УЧЕБНОЙ ПРАКТИКИ</w:t>
      </w:r>
    </w:p>
    <w:p w:rsidR="00DF3F22" w:rsidRPr="004415ED" w:rsidRDefault="00DF3F22" w:rsidP="008B1CE8"/>
    <w:p w:rsidR="00556F8E" w:rsidRPr="004415ED" w:rsidRDefault="00556F8E" w:rsidP="00556F8E"/>
    <w:p w:rsidR="00556F8E" w:rsidRPr="004415ED" w:rsidRDefault="00556F8E" w:rsidP="00556F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690AD9" w:rsidRDefault="00690AD9" w:rsidP="0069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90AD9" w:rsidRDefault="00556F8E" w:rsidP="0069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программы </w:t>
      </w:r>
      <w:r w:rsidR="000078A2">
        <w:rPr>
          <w:sz w:val="28"/>
          <w:szCs w:val="28"/>
        </w:rPr>
        <w:t xml:space="preserve">учебной практики профессионального </w:t>
      </w:r>
      <w:r w:rsidRPr="004415ED">
        <w:rPr>
          <w:sz w:val="28"/>
          <w:szCs w:val="28"/>
        </w:rPr>
        <w:t xml:space="preserve">модуля </w:t>
      </w:r>
      <w:r w:rsidR="00690AD9">
        <w:rPr>
          <w:sz w:val="28"/>
          <w:szCs w:val="28"/>
        </w:rPr>
        <w:t xml:space="preserve"> </w:t>
      </w:r>
      <w:r w:rsidR="00690AD9" w:rsidRPr="00DA4E84">
        <w:rPr>
          <w:b/>
          <w:sz w:val="28"/>
          <w:szCs w:val="28"/>
        </w:rPr>
        <w:t>Проведение</w:t>
      </w:r>
      <w:r w:rsidR="00690AD9" w:rsidRPr="00DA4E84" w:rsidDel="0039484E">
        <w:rPr>
          <w:b/>
          <w:sz w:val="28"/>
          <w:szCs w:val="28"/>
        </w:rPr>
        <w:t xml:space="preserve"> </w:t>
      </w:r>
      <w:r w:rsidR="00690AD9" w:rsidRPr="00DA4E84">
        <w:rPr>
          <w:b/>
          <w:sz w:val="28"/>
          <w:szCs w:val="28"/>
        </w:rPr>
        <w:t>технологических процессов разработки и эксплуатации нефтяных и газовых месторождений</w:t>
      </w:r>
      <w:r w:rsidR="000078A2"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предполагает наличие</w:t>
      </w:r>
      <w:r w:rsidR="00690AD9">
        <w:rPr>
          <w:sz w:val="28"/>
          <w:szCs w:val="28"/>
        </w:rPr>
        <w:t>:</w:t>
      </w:r>
    </w:p>
    <w:p w:rsidR="009205F6" w:rsidRDefault="009205F6" w:rsidP="0069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90AD9" w:rsidRPr="009205F6" w:rsidRDefault="00690AD9" w:rsidP="00690AD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205F6">
        <w:rPr>
          <w:sz w:val="28"/>
          <w:szCs w:val="28"/>
        </w:rPr>
        <w:t xml:space="preserve">тренажерных кабинетов: АМТ- 601, АМТ- 411 </w:t>
      </w:r>
    </w:p>
    <w:p w:rsidR="00690AD9" w:rsidRPr="009205F6" w:rsidRDefault="00690AD9" w:rsidP="0069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205F6">
        <w:rPr>
          <w:bCs/>
          <w:sz w:val="28"/>
          <w:szCs w:val="28"/>
        </w:rPr>
        <w:t xml:space="preserve">- технических средств обучения: </w:t>
      </w:r>
    </w:p>
    <w:p w:rsidR="00690AD9" w:rsidRPr="009205F6" w:rsidRDefault="00690AD9" w:rsidP="009205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A7001E">
        <w:rPr>
          <w:bCs/>
          <w:sz w:val="28"/>
          <w:szCs w:val="28"/>
        </w:rPr>
        <w:t>компьютер с лицензионным программным обеспечением и мультимедиапроектор.</w:t>
      </w:r>
    </w:p>
    <w:p w:rsidR="00690AD9" w:rsidRPr="009205F6" w:rsidRDefault="00690AD9" w:rsidP="0069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9205F6">
        <w:rPr>
          <w:sz w:val="28"/>
          <w:szCs w:val="28"/>
        </w:rPr>
        <w:t xml:space="preserve">наглядных материалов: макеты и </w:t>
      </w:r>
      <w:r w:rsidR="00F04958" w:rsidRPr="009205F6">
        <w:rPr>
          <w:sz w:val="28"/>
          <w:szCs w:val="28"/>
        </w:rPr>
        <w:t>т.д.</w:t>
      </w:r>
    </w:p>
    <w:p w:rsidR="00690AD9" w:rsidRPr="009205F6" w:rsidRDefault="00690AD9" w:rsidP="0069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205F6">
        <w:rPr>
          <w:sz w:val="28"/>
          <w:szCs w:val="28"/>
        </w:rPr>
        <w:t xml:space="preserve">- </w:t>
      </w:r>
      <w:r w:rsidR="009205F6">
        <w:rPr>
          <w:sz w:val="28"/>
          <w:szCs w:val="28"/>
        </w:rPr>
        <w:t>Уче</w:t>
      </w:r>
      <w:r w:rsidRPr="009205F6">
        <w:rPr>
          <w:sz w:val="28"/>
          <w:szCs w:val="28"/>
        </w:rPr>
        <w:t>ного полигона: Станок-качалка, трубопроводы, АГЗУ, емкости и т.д.</w:t>
      </w:r>
    </w:p>
    <w:p w:rsidR="00556F8E" w:rsidRPr="009205F6" w:rsidRDefault="00556F8E" w:rsidP="00690A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 w:val="28"/>
          <w:szCs w:val="28"/>
        </w:rPr>
      </w:pPr>
      <w:r w:rsidRPr="009205F6">
        <w:rPr>
          <w:sz w:val="28"/>
          <w:szCs w:val="28"/>
        </w:rPr>
        <w:t xml:space="preserve"> </w:t>
      </w:r>
    </w:p>
    <w:p w:rsidR="007B464F" w:rsidRPr="009205F6" w:rsidRDefault="007B464F" w:rsidP="0055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56F8E" w:rsidRPr="0051223C" w:rsidRDefault="00556F8E" w:rsidP="0055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56F8E" w:rsidRPr="004415ED" w:rsidRDefault="00556F8E" w:rsidP="00556F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556F8E" w:rsidRPr="004415ED" w:rsidRDefault="00556F8E" w:rsidP="0055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556F8E" w:rsidRDefault="00556F8E" w:rsidP="0055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p w:rsidR="00556F8E" w:rsidRDefault="00556F8E" w:rsidP="0055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-А.А. Коршак  «Основы нефтяного дела»</w:t>
      </w:r>
    </w:p>
    <w:p w:rsidR="00556F8E" w:rsidRDefault="00556F8E" w:rsidP="0055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-Б.В.Покрепин  «Способы эксплуатации нефтяных и газовых скважин»,</w:t>
      </w:r>
    </w:p>
    <w:p w:rsidR="00556F8E" w:rsidRDefault="00556F8E" w:rsidP="0055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-Б.В.Покрепин  «Оператор по добыче нефти и газа»</w:t>
      </w:r>
    </w:p>
    <w:p w:rsidR="00556F8E" w:rsidRPr="00556F8E" w:rsidRDefault="00556F8E" w:rsidP="00556F8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56F8E">
        <w:rPr>
          <w:sz w:val="26"/>
          <w:szCs w:val="26"/>
        </w:rPr>
        <w:t>Мищенко И.Т. Скважинная добыча нефти: Учебное пособие для вузов.- М: ФГУП Изд-во «Нефть и газ» РГУ нефти и газа им. И.М. Губкина, 2003. - 816 с. </w:t>
      </w:r>
    </w:p>
    <w:p w:rsidR="00556F8E" w:rsidRPr="00556F8E" w:rsidRDefault="00556F8E" w:rsidP="00556F8E">
      <w:pPr>
        <w:rPr>
          <w:sz w:val="26"/>
          <w:szCs w:val="26"/>
        </w:rPr>
      </w:pPr>
      <w:r w:rsidRPr="00556F8E">
        <w:rPr>
          <w:sz w:val="26"/>
          <w:szCs w:val="26"/>
        </w:rPr>
        <w:t>Ибрагимов Л.Х., Мищенко И.Т., Челоянц Д.К. Интенсификация добычи нефти. - М.: Наука, 2000. - 414 с.</w:t>
      </w:r>
    </w:p>
    <w:p w:rsidR="00556F8E" w:rsidRPr="00556F8E" w:rsidRDefault="00556F8E" w:rsidP="00556F8E">
      <w:pPr>
        <w:rPr>
          <w:sz w:val="26"/>
          <w:szCs w:val="26"/>
        </w:rPr>
      </w:pPr>
      <w:r w:rsidRPr="00556F8E">
        <w:rPr>
          <w:sz w:val="26"/>
          <w:szCs w:val="26"/>
        </w:rPr>
        <w:t>Мищенко И.Т. Расчеты при добыче нефти и газа. – М.:Изд-во «НЕФТЬ и ГАЗ» РГУ нефти и газа им. И.М. Губкина, 2008. – 296 с.</w:t>
      </w:r>
    </w:p>
    <w:p w:rsidR="00556F8E" w:rsidRPr="00556F8E" w:rsidRDefault="00556F8E" w:rsidP="00556F8E">
      <w:pPr>
        <w:rPr>
          <w:sz w:val="26"/>
          <w:szCs w:val="26"/>
        </w:rPr>
      </w:pPr>
      <w:r w:rsidRPr="00556F8E">
        <w:rPr>
          <w:sz w:val="26"/>
          <w:szCs w:val="26"/>
        </w:rPr>
        <w:t>Щуров В.И. Технология и техника добычи нефти. Учебник для вузов. - М: Недра,1983. - 510с.</w:t>
      </w:r>
    </w:p>
    <w:p w:rsidR="00556F8E" w:rsidRPr="00690AD9" w:rsidRDefault="00556F8E" w:rsidP="00556F8E">
      <w:pPr>
        <w:rPr>
          <w:sz w:val="26"/>
          <w:szCs w:val="26"/>
        </w:rPr>
      </w:pPr>
      <w:r w:rsidRPr="00556F8E">
        <w:rPr>
          <w:sz w:val="26"/>
          <w:szCs w:val="26"/>
        </w:rPr>
        <w:t>Технология и техника добычи нефти: Учебник для вузов. А.Х. Мирзаджанзаде, И.М. Ахметов, А.М. Хасаев, В.И. Гусев. Под ред. проф. А.Х. Мирзаджанзаде. - М: Недра, 1986. - 382с.</w:t>
      </w:r>
      <w:r w:rsidRPr="00556F8E">
        <w:rPr>
          <w:sz w:val="26"/>
          <w:szCs w:val="26"/>
        </w:rPr>
        <w:br/>
        <w:t>Разработка и эксплуатация нефтяных, газовых и газоконденсатных месторождений. Учебник. Гиматудинов Ш.К. и др. - М: Недра,1988. - 302с.</w:t>
      </w:r>
      <w:r w:rsidRPr="00556F8E">
        <w:rPr>
          <w:sz w:val="26"/>
          <w:szCs w:val="26"/>
        </w:rPr>
        <w:br/>
        <w:t>Сборник задач по технологи и технике нефтедобычи. Учебное пособие. Мищенко И.Т., Сахаров В.А., Грон В. Г., Богомольный Г.И.. - М: Недра, 1984. - 272с.</w:t>
      </w:r>
      <w:r w:rsidRPr="00556F8E">
        <w:rPr>
          <w:sz w:val="26"/>
          <w:szCs w:val="26"/>
        </w:rPr>
        <w:br/>
        <w:t>Справочное руководство по проектированию разработки и эксплуатации нефтяных месторождений. Добыча нефти. Под ред. Ш.К. Гиматудинова. - М: Недра, 1983. - 455с.</w:t>
      </w:r>
      <w:r w:rsidRPr="00556F8E">
        <w:rPr>
          <w:sz w:val="26"/>
          <w:szCs w:val="26"/>
        </w:rPr>
        <w:br/>
        <w:t>Ширковский А</w:t>
      </w:r>
      <w:r w:rsidRPr="00690AD9">
        <w:rPr>
          <w:sz w:val="26"/>
          <w:szCs w:val="26"/>
        </w:rPr>
        <w:t>.И. Разработка и эксплуатация газовых и газоконденсатных месторождений: Учебник для вузов. – М: Недра, 1987. – 309 с.</w:t>
      </w:r>
    </w:p>
    <w:p w:rsidR="00556F8E" w:rsidRPr="00690AD9" w:rsidRDefault="00556F8E" w:rsidP="004F1AE6">
      <w:pPr>
        <w:rPr>
          <w:sz w:val="26"/>
          <w:szCs w:val="26"/>
        </w:rPr>
      </w:pPr>
      <w:r w:rsidRPr="00690AD9">
        <w:rPr>
          <w:sz w:val="26"/>
          <w:szCs w:val="26"/>
        </w:rPr>
        <w:lastRenderedPageBreak/>
        <w:t>Ивановский В.Н., Дарищев В.И., Сабиров А.А., Каштанов В.С., Пекин С.С. Скважинные насосные установки для добычи нефти. – М: ГУП Изд-во «Нефть и газ» РГУ нефти и газа им. И.М. Губкина, 2002 .- 824 с.</w:t>
      </w:r>
    </w:p>
    <w:p w:rsidR="00556F8E" w:rsidRPr="00690AD9" w:rsidRDefault="00556F8E" w:rsidP="0055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F71D34" w:rsidRPr="00690AD9" w:rsidRDefault="00556F8E" w:rsidP="00FE3B83">
      <w:pPr>
        <w:pStyle w:val="af0"/>
        <w:rPr>
          <w:rFonts w:ascii="Times New Roman" w:hAnsi="Times New Roman" w:cs="Times New Roman"/>
          <w:b/>
          <w:bCs/>
          <w:sz w:val="26"/>
          <w:szCs w:val="26"/>
        </w:rPr>
      </w:pPr>
      <w:r w:rsidRPr="00690AD9">
        <w:rPr>
          <w:rFonts w:ascii="Times New Roman" w:hAnsi="Times New Roman" w:cs="Times New Roman"/>
          <w:bCs/>
          <w:sz w:val="28"/>
          <w:szCs w:val="28"/>
        </w:rPr>
        <w:t>Дополнительные источники</w:t>
      </w:r>
      <w:r w:rsidR="00F71D34" w:rsidRPr="00690AD9">
        <w:rPr>
          <w:rFonts w:ascii="Times New Roman" w:hAnsi="Times New Roman" w:cs="Times New Roman"/>
          <w:bCs/>
          <w:sz w:val="28"/>
          <w:szCs w:val="28"/>
        </w:rPr>
        <w:t>:</w:t>
      </w:r>
      <w:r w:rsidR="00FE3B83" w:rsidRPr="00690AD9">
        <w:rPr>
          <w:rFonts w:ascii="Times New Roman" w:hAnsi="Times New Roman" w:cs="Times New Roman"/>
          <w:sz w:val="26"/>
          <w:szCs w:val="26"/>
        </w:rPr>
        <w:br/>
        <w:t xml:space="preserve">             </w:t>
      </w:r>
      <w:r w:rsidR="00F71D34" w:rsidRPr="00690AD9">
        <w:rPr>
          <w:rFonts w:ascii="Times New Roman" w:hAnsi="Times New Roman" w:cs="Times New Roman"/>
          <w:sz w:val="26"/>
          <w:szCs w:val="26"/>
        </w:rPr>
        <w:t>компьютеризированный курс лекций;</w:t>
      </w:r>
    </w:p>
    <w:p w:rsidR="00F71D34" w:rsidRPr="00690AD9" w:rsidRDefault="00F71D34" w:rsidP="00F71D34">
      <w:pPr>
        <w:pStyle w:val="af0"/>
        <w:numPr>
          <w:ilvl w:val="1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690AD9">
        <w:rPr>
          <w:rFonts w:ascii="Times New Roman" w:hAnsi="Times New Roman" w:cs="Times New Roman"/>
          <w:sz w:val="26"/>
          <w:szCs w:val="26"/>
        </w:rPr>
        <w:t>демонстрационные материалы курса на слайдах;</w:t>
      </w:r>
    </w:p>
    <w:p w:rsidR="00F71D34" w:rsidRPr="00690AD9" w:rsidRDefault="00F71D34" w:rsidP="00F71D34">
      <w:pPr>
        <w:pStyle w:val="af0"/>
        <w:numPr>
          <w:ilvl w:val="1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690AD9">
        <w:rPr>
          <w:rFonts w:ascii="Times New Roman" w:hAnsi="Times New Roman" w:cs="Times New Roman"/>
          <w:sz w:val="26"/>
          <w:szCs w:val="26"/>
        </w:rPr>
        <w:t>компьютеризированные методические указания к практическим занятиям;</w:t>
      </w:r>
    </w:p>
    <w:p w:rsidR="00F71D34" w:rsidRPr="00690AD9" w:rsidRDefault="00F71D34" w:rsidP="00F71D34">
      <w:pPr>
        <w:pStyle w:val="af0"/>
        <w:numPr>
          <w:ilvl w:val="1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690AD9">
        <w:rPr>
          <w:rFonts w:ascii="Times New Roman" w:hAnsi="Times New Roman" w:cs="Times New Roman"/>
          <w:sz w:val="26"/>
          <w:szCs w:val="26"/>
        </w:rPr>
        <w:t>программные комплексы для подбора насосного оборудования в нефтяные скважины «Автотехнолог», «RosPump 3.1», «WellFlo 3.8.9»;</w:t>
      </w:r>
    </w:p>
    <w:p w:rsidR="00F71D34" w:rsidRPr="00690AD9" w:rsidRDefault="00F71D34" w:rsidP="00F71D34">
      <w:pPr>
        <w:pStyle w:val="af0"/>
        <w:numPr>
          <w:ilvl w:val="1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690AD9">
        <w:rPr>
          <w:rFonts w:ascii="Times New Roman" w:hAnsi="Times New Roman" w:cs="Times New Roman"/>
          <w:sz w:val="26"/>
          <w:szCs w:val="26"/>
        </w:rPr>
        <w:t>компьютерный практикум «LabWorks» с базой данных для выполнения практических работ по курсу;</w:t>
      </w:r>
    </w:p>
    <w:p w:rsidR="00F71D34" w:rsidRPr="00690AD9" w:rsidRDefault="00F71D34" w:rsidP="00F71D34">
      <w:pPr>
        <w:pStyle w:val="af0"/>
        <w:numPr>
          <w:ilvl w:val="1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690AD9">
        <w:rPr>
          <w:rFonts w:ascii="Times New Roman" w:hAnsi="Times New Roman" w:cs="Times New Roman"/>
          <w:sz w:val="26"/>
          <w:szCs w:val="26"/>
        </w:rPr>
        <w:t>видео фильмы «Эксплуатация фонтанных и газлифтных скважин»;</w:t>
      </w:r>
    </w:p>
    <w:p w:rsidR="00F71D34" w:rsidRPr="00690AD9" w:rsidRDefault="00F71D34" w:rsidP="00F71D34">
      <w:pPr>
        <w:pStyle w:val="af0"/>
        <w:numPr>
          <w:ilvl w:val="1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690AD9">
        <w:rPr>
          <w:rFonts w:ascii="Times New Roman" w:hAnsi="Times New Roman" w:cs="Times New Roman"/>
          <w:sz w:val="26"/>
          <w:szCs w:val="26"/>
        </w:rPr>
        <w:t>видео фильмы «Эксплуатация скважин, оборудованных УЭЦН»;</w:t>
      </w:r>
    </w:p>
    <w:p w:rsidR="00F71D34" w:rsidRPr="00690AD9" w:rsidRDefault="00F71D34" w:rsidP="00F71D34">
      <w:pPr>
        <w:pStyle w:val="af0"/>
        <w:numPr>
          <w:ilvl w:val="1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690AD9">
        <w:rPr>
          <w:rFonts w:ascii="Times New Roman" w:hAnsi="Times New Roman" w:cs="Times New Roman"/>
          <w:sz w:val="26"/>
          <w:szCs w:val="26"/>
        </w:rPr>
        <w:t>видео фильм «Глушение и подземный ремонт скважин»;</w:t>
      </w:r>
    </w:p>
    <w:p w:rsidR="00F71D34" w:rsidRPr="00690AD9" w:rsidRDefault="00F71D34" w:rsidP="00F71D34">
      <w:pPr>
        <w:pStyle w:val="af0"/>
        <w:numPr>
          <w:ilvl w:val="1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690AD9">
        <w:rPr>
          <w:rFonts w:ascii="Times New Roman" w:hAnsi="Times New Roman" w:cs="Times New Roman"/>
          <w:sz w:val="26"/>
          <w:szCs w:val="26"/>
        </w:rPr>
        <w:t>видео фильм «Сбор и подготовка нефти и газа», части 1 и 2.</w:t>
      </w:r>
    </w:p>
    <w:p w:rsidR="005C3FCD" w:rsidRPr="00690AD9" w:rsidRDefault="00F71D34" w:rsidP="005C3FCD">
      <w:pPr>
        <w:pStyle w:val="af0"/>
        <w:numPr>
          <w:ilvl w:val="1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690AD9">
        <w:rPr>
          <w:rFonts w:ascii="Times New Roman" w:hAnsi="Times New Roman" w:cs="Times New Roman"/>
          <w:sz w:val="26"/>
          <w:szCs w:val="26"/>
        </w:rPr>
        <w:t>видео фильм « Эксплуатация скважин, оборудованных ШГНУ»</w:t>
      </w:r>
    </w:p>
    <w:p w:rsidR="005C3FCD" w:rsidRPr="00690AD9" w:rsidRDefault="00556F8E" w:rsidP="005C3FCD">
      <w:pPr>
        <w:pStyle w:val="af0"/>
        <w:numPr>
          <w:ilvl w:val="1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690AD9">
        <w:rPr>
          <w:rFonts w:ascii="Times New Roman" w:hAnsi="Times New Roman" w:cs="Times New Roman"/>
          <w:bCs/>
          <w:sz w:val="28"/>
          <w:szCs w:val="28"/>
        </w:rPr>
        <w:t>Интернет-ресурсы</w:t>
      </w:r>
    </w:p>
    <w:p w:rsidR="00556F8E" w:rsidRPr="00690AD9" w:rsidRDefault="00556F8E" w:rsidP="005C3FCD">
      <w:pPr>
        <w:pStyle w:val="af0"/>
        <w:numPr>
          <w:ilvl w:val="1"/>
          <w:numId w:val="11"/>
        </w:numPr>
        <w:rPr>
          <w:rFonts w:ascii="Times New Roman" w:hAnsi="Times New Roman" w:cs="Times New Roman"/>
          <w:sz w:val="26"/>
          <w:szCs w:val="26"/>
        </w:rPr>
      </w:pPr>
      <w:r w:rsidRPr="00690AD9">
        <w:rPr>
          <w:rFonts w:ascii="Times New Roman" w:hAnsi="Times New Roman" w:cs="Times New Roman"/>
          <w:bCs/>
          <w:sz w:val="28"/>
          <w:szCs w:val="28"/>
        </w:rPr>
        <w:t>экскурсии в</w:t>
      </w:r>
      <w:r w:rsidRPr="00690AD9">
        <w:rPr>
          <w:rFonts w:ascii="Times New Roman" w:hAnsi="Times New Roman" w:cs="Times New Roman"/>
          <w:b/>
          <w:bCs/>
          <w:sz w:val="18"/>
          <w:szCs w:val="28"/>
        </w:rPr>
        <w:t xml:space="preserve"> </w:t>
      </w:r>
      <w:r w:rsidRPr="00690AD9">
        <w:rPr>
          <w:rFonts w:ascii="Times New Roman" w:hAnsi="Times New Roman" w:cs="Times New Roman"/>
          <w:b/>
          <w:bCs/>
          <w:sz w:val="20"/>
          <w:szCs w:val="28"/>
        </w:rPr>
        <w:t>НЕФТЕКОМПЛЕКС</w:t>
      </w:r>
      <w:r w:rsidR="00690AD9">
        <w:rPr>
          <w:rFonts w:ascii="Times New Roman" w:hAnsi="Times New Roman" w:cs="Times New Roman"/>
          <w:b/>
          <w:bCs/>
          <w:sz w:val="20"/>
          <w:szCs w:val="28"/>
        </w:rPr>
        <w:t>Ы г. МАЛГОБЕК</w:t>
      </w:r>
      <w:r w:rsidRPr="00690AD9">
        <w:rPr>
          <w:rFonts w:ascii="Times New Roman" w:hAnsi="Times New Roman" w:cs="Times New Roman"/>
          <w:b/>
          <w:bCs/>
          <w:sz w:val="20"/>
          <w:szCs w:val="28"/>
        </w:rPr>
        <w:t xml:space="preserve"> и г.КАРАБУЛАК</w:t>
      </w:r>
    </w:p>
    <w:p w:rsidR="00556F8E" w:rsidRDefault="00556F8E" w:rsidP="00556F8E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9976AA" w:rsidRDefault="009976AA" w:rsidP="009976AA"/>
    <w:p w:rsidR="009976AA" w:rsidRPr="009976AA" w:rsidRDefault="009976AA" w:rsidP="009976AA"/>
    <w:p w:rsidR="00556F8E" w:rsidRPr="00690AD9" w:rsidRDefault="00556F8E" w:rsidP="00556F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556F8E" w:rsidRPr="007B464F" w:rsidRDefault="00556F8E" w:rsidP="00EA739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690AD9">
        <w:rPr>
          <w:b/>
          <w:sz w:val="28"/>
          <w:szCs w:val="28"/>
        </w:rPr>
        <w:t xml:space="preserve">4.3. </w:t>
      </w:r>
      <w:r w:rsidRPr="004415ED">
        <w:rPr>
          <w:b/>
          <w:sz w:val="28"/>
          <w:szCs w:val="28"/>
        </w:rPr>
        <w:t>Кадровое обеспе</w:t>
      </w:r>
      <w:r w:rsidR="007B464F">
        <w:rPr>
          <w:b/>
          <w:sz w:val="28"/>
          <w:szCs w:val="28"/>
        </w:rPr>
        <w:t>чение образовательного процесса</w:t>
      </w:r>
      <w:r w:rsidRPr="00160AF0">
        <w:rPr>
          <w:b/>
          <w:bCs/>
          <w:sz w:val="28"/>
          <w:szCs w:val="28"/>
        </w:rPr>
        <w:br/>
        <w:t xml:space="preserve">                  </w:t>
      </w:r>
      <w:r w:rsidRPr="00160AF0">
        <w:rPr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Pr="00160AF0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556F8E" w:rsidRDefault="00556F8E" w:rsidP="0055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56F8E" w:rsidRPr="00FD3220" w:rsidRDefault="00556F8E" w:rsidP="00556F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60AF0">
        <w:rPr>
          <w:b/>
          <w:bCs/>
          <w:sz w:val="28"/>
          <w:szCs w:val="28"/>
        </w:rPr>
        <w:t>Инженерно-педагогический состав</w:t>
      </w:r>
      <w:r w:rsidRPr="000B56F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реализация программы</w:t>
      </w:r>
      <w:r w:rsidR="006629AD">
        <w:rPr>
          <w:bCs/>
          <w:sz w:val="28"/>
          <w:szCs w:val="28"/>
        </w:rPr>
        <w:t xml:space="preserve"> практики</w:t>
      </w:r>
      <w:r>
        <w:rPr>
          <w:bCs/>
          <w:sz w:val="28"/>
          <w:szCs w:val="28"/>
        </w:rPr>
        <w:t xml:space="preserve"> должна обеспечиваться педагогическими кадрами, имеющими профессиональное или высшее профессиональное образование, соответствующее  профилю преподаваемой дисциплины</w:t>
      </w:r>
      <w:r w:rsidR="00EA739F">
        <w:rPr>
          <w:bCs/>
          <w:sz w:val="28"/>
          <w:szCs w:val="28"/>
        </w:rPr>
        <w:t xml:space="preserve"> </w:t>
      </w:r>
      <w:r w:rsidR="00EA739F">
        <w:rPr>
          <w:sz w:val="28"/>
        </w:rPr>
        <w:t>и имеющими</w:t>
      </w:r>
      <w:r w:rsidRPr="00A7349F">
        <w:rPr>
          <w:sz w:val="28"/>
        </w:rPr>
        <w:t xml:space="preserve"> практический опыт</w:t>
      </w:r>
      <w:r>
        <w:t>.</w:t>
      </w:r>
    </w:p>
    <w:p w:rsidR="00556F8E" w:rsidRDefault="00556F8E" w:rsidP="00556F8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</w:p>
    <w:p w:rsidR="009976AA" w:rsidRDefault="009976AA" w:rsidP="009976AA"/>
    <w:p w:rsidR="009976AA" w:rsidRDefault="009976AA" w:rsidP="009976AA"/>
    <w:p w:rsidR="009976AA" w:rsidRDefault="009976AA" w:rsidP="009976AA"/>
    <w:p w:rsidR="009976AA" w:rsidRDefault="009976AA" w:rsidP="009976AA"/>
    <w:p w:rsidR="005E376E" w:rsidRDefault="005E376E" w:rsidP="009976AA"/>
    <w:p w:rsidR="006629AD" w:rsidRDefault="006629AD" w:rsidP="009976AA"/>
    <w:p w:rsidR="009976AA" w:rsidRPr="009976AA" w:rsidRDefault="009976AA" w:rsidP="009976AA"/>
    <w:p w:rsidR="00DF3F22" w:rsidRPr="00B61520" w:rsidRDefault="00DF3F22" w:rsidP="00B615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F3F22" w:rsidRPr="000B56FC" w:rsidRDefault="00DF3F22" w:rsidP="008B1C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</w:p>
    <w:p w:rsidR="00DF3F22" w:rsidRPr="000B56FC" w:rsidRDefault="00DF3F22" w:rsidP="008B1CE8"/>
    <w:p w:rsidR="00CD75C6" w:rsidRDefault="00CD75C6" w:rsidP="00CD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5. Контроль и оценка результатов освоения</w:t>
      </w:r>
      <w:r>
        <w:rPr>
          <w:b/>
          <w:caps/>
          <w:sz w:val="28"/>
          <w:szCs w:val="28"/>
        </w:rPr>
        <w:t xml:space="preserve"> ОБЩИХ И ПРОФЕССИОНАЛЬНЫХ КОМПЕТЕНЦИЙ </w:t>
      </w:r>
    </w:p>
    <w:p w:rsidR="00CD75C6" w:rsidRDefault="00CD75C6" w:rsidP="00CD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ПРОФЕССИОНАЛЬНОГО МОДУЛЯ </w:t>
      </w:r>
    </w:p>
    <w:p w:rsidR="00CD75C6" w:rsidRPr="00E624D5" w:rsidRDefault="00CD75C6" w:rsidP="00CD7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  <w:sz w:val="28"/>
          <w:szCs w:val="28"/>
        </w:rPr>
      </w:pPr>
      <w:r w:rsidRPr="00E624D5">
        <w:rPr>
          <w:b/>
          <w:sz w:val="28"/>
          <w:szCs w:val="28"/>
        </w:rPr>
        <w:t>ПМ 0</w:t>
      </w:r>
      <w:r w:rsidR="005E376E">
        <w:rPr>
          <w:b/>
          <w:sz w:val="28"/>
          <w:szCs w:val="28"/>
        </w:rPr>
        <w:t>2</w:t>
      </w:r>
      <w:r w:rsidRPr="00E624D5">
        <w:rPr>
          <w:b/>
          <w:sz w:val="28"/>
          <w:szCs w:val="28"/>
        </w:rPr>
        <w:t xml:space="preserve">. </w:t>
      </w:r>
      <w:r w:rsidR="005E376E" w:rsidRPr="00DA4E84">
        <w:rPr>
          <w:b/>
          <w:sz w:val="28"/>
          <w:szCs w:val="28"/>
        </w:rPr>
        <w:t>Проведение</w:t>
      </w:r>
      <w:r w:rsidR="005E376E" w:rsidRPr="00DA4E84" w:rsidDel="0039484E">
        <w:rPr>
          <w:b/>
          <w:sz w:val="28"/>
          <w:szCs w:val="28"/>
        </w:rPr>
        <w:t xml:space="preserve"> </w:t>
      </w:r>
      <w:r w:rsidR="005E376E" w:rsidRPr="00DA4E84">
        <w:rPr>
          <w:b/>
          <w:sz w:val="28"/>
          <w:szCs w:val="28"/>
        </w:rPr>
        <w:t>технологических процессов разработки и эксплуатации нефтяных и газовых месторождений</w:t>
      </w:r>
    </w:p>
    <w:p w:rsidR="00CD75C6" w:rsidRPr="003304CD" w:rsidRDefault="00CD75C6" w:rsidP="00CD75C6">
      <w:pPr>
        <w:jc w:val="center"/>
        <w:rPr>
          <w:b/>
          <w:sz w:val="28"/>
          <w:szCs w:val="28"/>
        </w:rPr>
      </w:pPr>
      <w:r w:rsidRPr="003304CD">
        <w:rPr>
          <w:sz w:val="28"/>
          <w:szCs w:val="28"/>
        </w:rPr>
        <w:t>при прохождении учебной и производственной практики</w:t>
      </w:r>
    </w:p>
    <w:tbl>
      <w:tblPr>
        <w:tblpPr w:leftFromText="180" w:rightFromText="180" w:vertAnchor="text" w:horzAnchor="page" w:tblpX="943" w:tblpY="34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4820"/>
        <w:gridCol w:w="2551"/>
      </w:tblGrid>
      <w:tr w:rsidR="00CD75C6" w:rsidRPr="00104FF1" w:rsidTr="00A172F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C6" w:rsidRPr="00104FF1" w:rsidRDefault="00CD75C6" w:rsidP="00EA7FF2">
            <w:pPr>
              <w:widowControl w:val="0"/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104FF1">
              <w:rPr>
                <w:b/>
                <w:bCs/>
                <w:sz w:val="26"/>
                <w:szCs w:val="26"/>
              </w:rPr>
              <w:t>Результаты</w:t>
            </w:r>
          </w:p>
          <w:p w:rsidR="00CD75C6" w:rsidRPr="00104FF1" w:rsidRDefault="00CD75C6" w:rsidP="00EA7FF2">
            <w:pPr>
              <w:widowControl w:val="0"/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104FF1">
              <w:rPr>
                <w:b/>
                <w:bCs/>
                <w:sz w:val="26"/>
                <w:szCs w:val="26"/>
              </w:rPr>
              <w:t>(освоенные профессиональные компетенции</w:t>
            </w:r>
            <w:r w:rsidR="005B3450">
              <w:rPr>
                <w:b/>
                <w:bCs/>
                <w:sz w:val="26"/>
                <w:szCs w:val="26"/>
              </w:rPr>
              <w:t xml:space="preserve"> согласно ФГОС</w:t>
            </w:r>
            <w:r w:rsidRPr="00104FF1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50" w:rsidRDefault="005B3450" w:rsidP="00EA7FF2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</w:p>
          <w:p w:rsidR="00CD75C6" w:rsidRPr="00104FF1" w:rsidRDefault="00CD75C6" w:rsidP="00EA7FF2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  <w:r w:rsidRPr="00104FF1">
              <w:rPr>
                <w:b/>
                <w:sz w:val="26"/>
                <w:szCs w:val="26"/>
              </w:rPr>
              <w:t>Основные показатели результатов подготовки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50" w:rsidRDefault="005B3450" w:rsidP="00EA7FF2">
            <w:pPr>
              <w:widowControl w:val="0"/>
              <w:suppressAutoHyphens/>
              <w:jc w:val="center"/>
              <w:rPr>
                <w:b/>
                <w:sz w:val="26"/>
                <w:szCs w:val="26"/>
              </w:rPr>
            </w:pPr>
          </w:p>
          <w:p w:rsidR="00CD75C6" w:rsidRPr="00104FF1" w:rsidRDefault="00CD75C6" w:rsidP="00EA7FF2">
            <w:pPr>
              <w:widowControl w:val="0"/>
              <w:suppressAutoHyphens/>
              <w:jc w:val="center"/>
              <w:rPr>
                <w:b/>
                <w:bCs/>
                <w:sz w:val="26"/>
                <w:szCs w:val="26"/>
              </w:rPr>
            </w:pPr>
            <w:r w:rsidRPr="00104FF1">
              <w:rPr>
                <w:b/>
                <w:sz w:val="26"/>
                <w:szCs w:val="26"/>
              </w:rPr>
              <w:t>Формы и методы контроля</w:t>
            </w:r>
          </w:p>
        </w:tc>
      </w:tr>
      <w:tr w:rsidR="005B3450" w:rsidRPr="00104FF1" w:rsidTr="0067607B">
        <w:trPr>
          <w:trHeight w:val="272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50" w:rsidRPr="005B3450" w:rsidRDefault="005B3450" w:rsidP="007B1EA9">
            <w:r w:rsidRPr="005B3450">
              <w:rPr>
                <w:bCs/>
              </w:rPr>
              <w:t>ПК </w:t>
            </w:r>
            <w:r w:rsidR="007B1EA9">
              <w:rPr>
                <w:bCs/>
              </w:rPr>
              <w:t>2</w:t>
            </w:r>
            <w:r w:rsidRPr="005B3450">
              <w:rPr>
                <w:bCs/>
              </w:rPr>
              <w:t>.1. </w:t>
            </w:r>
            <w:r w:rsidRPr="005B3450">
              <w:t>Контролировать и соблюдать основные показатели разработки месторождений.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50" w:rsidRPr="005B3450" w:rsidRDefault="005B3450" w:rsidP="005B3450">
            <w:r w:rsidRPr="005B3450">
              <w:t xml:space="preserve">-обоснование выбранных способов разработки нефтяных и газовых месторождений; </w:t>
            </w:r>
          </w:p>
          <w:p w:rsidR="005B3450" w:rsidRPr="005B3450" w:rsidRDefault="005B3450" w:rsidP="005B3450">
            <w:r w:rsidRPr="005B3450">
              <w:t>-проведение анализа процесса разработки месторождений;</w:t>
            </w:r>
          </w:p>
          <w:p w:rsidR="005B3450" w:rsidRPr="005B3450" w:rsidRDefault="005B3450" w:rsidP="0067607B">
            <w:r w:rsidRPr="005B3450">
              <w:t>-использование средств автоматизации технологических процессов добычи нефти и газа;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50" w:rsidRPr="005B3450" w:rsidRDefault="005B3450" w:rsidP="005B3450">
            <w:pPr>
              <w:pStyle w:val="af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450">
              <w:rPr>
                <w:rFonts w:ascii="Times New Roman" w:hAnsi="Times New Roman" w:cs="Times New Roman"/>
                <w:sz w:val="24"/>
                <w:szCs w:val="24"/>
              </w:rPr>
              <w:t>Текущий контроль. Оценка решения индивидуальных задач по исходным данным. Наблюдение и оценка деятельности студента во время учебной и производственной практики</w:t>
            </w:r>
          </w:p>
        </w:tc>
      </w:tr>
      <w:tr w:rsidR="005B3450" w:rsidRPr="00104FF1" w:rsidTr="00A172F6">
        <w:trPr>
          <w:trHeight w:val="69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50" w:rsidRPr="005B3450" w:rsidRDefault="005B3450" w:rsidP="005B3450">
            <w:r w:rsidRPr="005B3450">
              <w:t>ПК </w:t>
            </w:r>
            <w:r w:rsidR="007B1EA9">
              <w:t>2</w:t>
            </w:r>
            <w:r w:rsidRPr="005B3450">
              <w:t>.2. Контролировать и поддерживать оптимальные режимы разработки и эксплуатации скважин.</w:t>
            </w:r>
          </w:p>
          <w:p w:rsidR="005B3450" w:rsidRPr="005B3450" w:rsidRDefault="005B3450" w:rsidP="005B3450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50" w:rsidRPr="005B3450" w:rsidRDefault="005B3450" w:rsidP="005B3450">
            <w:r w:rsidRPr="005B3450">
              <w:t>-контроль и поддержание оптимальных режимов разработки и эксплуатации скважин;</w:t>
            </w:r>
          </w:p>
          <w:p w:rsidR="005B3450" w:rsidRPr="005B3450" w:rsidRDefault="005B3450" w:rsidP="005B3450">
            <w:r w:rsidRPr="005B3450">
              <w:t>-проведение  исследования нефтяных и газовых скважин и пластов;</w:t>
            </w:r>
          </w:p>
          <w:p w:rsidR="005B3450" w:rsidRPr="005B3450" w:rsidRDefault="005B3450" w:rsidP="005B3450">
            <w:r w:rsidRPr="005B3450">
              <w:t>использование результаты исследования скважин и пластов;</w:t>
            </w:r>
          </w:p>
          <w:p w:rsidR="005B3450" w:rsidRPr="005B3450" w:rsidRDefault="005B3450" w:rsidP="005B3450">
            <w:pPr>
              <w:pStyle w:val="af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450" w:rsidRPr="005B3450" w:rsidRDefault="005B3450" w:rsidP="005B3450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50" w:rsidRPr="005B3450" w:rsidRDefault="005B3450" w:rsidP="005B3450">
            <w:pPr>
              <w:pStyle w:val="af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450">
              <w:rPr>
                <w:rFonts w:ascii="Times New Roman" w:hAnsi="Times New Roman" w:cs="Times New Roman"/>
                <w:sz w:val="24"/>
                <w:szCs w:val="24"/>
              </w:rPr>
              <w:t>Текущий контроль. Оценка решения индивидуальных задач по исходным данным. Наблюдение и оценка деятельности студента во время учебной и производственной практики</w:t>
            </w:r>
          </w:p>
        </w:tc>
      </w:tr>
      <w:tr w:rsidR="005B3450" w:rsidRPr="00104FF1" w:rsidTr="00A172F6">
        <w:trPr>
          <w:trHeight w:val="1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50" w:rsidRPr="005B3450" w:rsidRDefault="005B3450" w:rsidP="005B3450">
            <w:r w:rsidRPr="005B3450">
              <w:t>ПК </w:t>
            </w:r>
            <w:r w:rsidR="007B1EA9">
              <w:t>2</w:t>
            </w:r>
            <w:r w:rsidRPr="005B3450">
              <w:t>.3. Предотвращать и ликвидировать последствия аварийных ситуаций на нефтяных и газовых месторождениях.</w:t>
            </w:r>
          </w:p>
          <w:p w:rsidR="005B3450" w:rsidRPr="005B3450" w:rsidRDefault="005B3450" w:rsidP="005B3450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50" w:rsidRPr="005B3450" w:rsidRDefault="005B3450" w:rsidP="005B3450">
            <w:r w:rsidRPr="005B3450">
              <w:t>-мониторинг проблем в скважине: пескообразование, повреждение пласта, отложения парафинов, эмульгирование нефти в воде и коррозия;</w:t>
            </w:r>
          </w:p>
          <w:p w:rsidR="005B3450" w:rsidRPr="005B3450" w:rsidRDefault="005B3450" w:rsidP="005B3450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50" w:rsidRPr="005B3450" w:rsidRDefault="005B3450" w:rsidP="005B3450">
            <w:pPr>
              <w:pStyle w:val="af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450">
              <w:rPr>
                <w:rFonts w:ascii="Times New Roman" w:hAnsi="Times New Roman" w:cs="Times New Roman"/>
                <w:sz w:val="24"/>
                <w:szCs w:val="24"/>
              </w:rPr>
              <w:t>Текущий контроль. Оценка решения индивидуальных задач по исходным данным. Наблюдение и оценка деятельности студента во время учебной и производственной практики</w:t>
            </w:r>
          </w:p>
        </w:tc>
      </w:tr>
      <w:tr w:rsidR="005B3450" w:rsidRPr="00104FF1" w:rsidTr="00A172F6">
        <w:trPr>
          <w:trHeight w:val="44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50" w:rsidRPr="005B3450" w:rsidRDefault="005B3450" w:rsidP="005B3450">
            <w:pPr>
              <w:rPr>
                <w:bCs/>
              </w:rPr>
            </w:pPr>
            <w:r w:rsidRPr="005B3450">
              <w:rPr>
                <w:bCs/>
              </w:rPr>
              <w:t>ПК </w:t>
            </w:r>
            <w:r w:rsidR="007B1EA9">
              <w:rPr>
                <w:bCs/>
              </w:rPr>
              <w:t>2</w:t>
            </w:r>
            <w:r w:rsidRPr="005B3450">
              <w:rPr>
                <w:bCs/>
              </w:rPr>
              <w:t>.4. Проводить диагностику, текущий и капитальный ремонт скважин.</w:t>
            </w:r>
          </w:p>
          <w:p w:rsidR="005B3450" w:rsidRPr="005B3450" w:rsidRDefault="005B3450" w:rsidP="005B3450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50" w:rsidRPr="005B3450" w:rsidRDefault="005B3450" w:rsidP="005B3450">
            <w:r w:rsidRPr="005B3450">
              <w:t>-проведение диагностики, текущего и капитального ремонта скважин;</w:t>
            </w:r>
          </w:p>
          <w:p w:rsidR="005B3450" w:rsidRPr="005B3450" w:rsidRDefault="005B3450" w:rsidP="005B3450">
            <w:r w:rsidRPr="005B3450">
              <w:t>-установление технологического режима работы скважины и ведение контроля за ним;</w:t>
            </w:r>
          </w:p>
          <w:p w:rsidR="005B3450" w:rsidRPr="005B3450" w:rsidRDefault="005B3450" w:rsidP="005B3450">
            <w:pPr>
              <w:pStyle w:val="af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450" w:rsidRPr="005B3450" w:rsidRDefault="005B3450" w:rsidP="005B3450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50" w:rsidRPr="005B3450" w:rsidRDefault="005B3450" w:rsidP="005B3450">
            <w:pPr>
              <w:pStyle w:val="af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450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контроль. Оценка решения индивидуальных задач по исходным данным. Наблюдение и оценка деятельности студента во время учебной и </w:t>
            </w:r>
            <w:r w:rsidRPr="005B3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производственной практики</w:t>
            </w:r>
          </w:p>
        </w:tc>
      </w:tr>
      <w:tr w:rsidR="005B3450" w:rsidRPr="00104FF1" w:rsidTr="00A172F6">
        <w:trPr>
          <w:trHeight w:val="4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50" w:rsidRPr="005B3450" w:rsidRDefault="005B3450" w:rsidP="005B3450">
            <w:r w:rsidRPr="005B3450">
              <w:rPr>
                <w:bCs/>
              </w:rPr>
              <w:lastRenderedPageBreak/>
              <w:t>ПК </w:t>
            </w:r>
            <w:r w:rsidR="007B1EA9">
              <w:rPr>
                <w:bCs/>
              </w:rPr>
              <w:t>2</w:t>
            </w:r>
            <w:r w:rsidRPr="005B3450">
              <w:rPr>
                <w:bCs/>
              </w:rPr>
              <w:t>.5. </w:t>
            </w:r>
            <w:r w:rsidRPr="005B3450">
              <w:t>Принимать меры по охране окружающей среды и недр.</w:t>
            </w:r>
          </w:p>
          <w:p w:rsidR="005B3450" w:rsidRPr="005B3450" w:rsidRDefault="005B3450" w:rsidP="005B3450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50" w:rsidRPr="005B3450" w:rsidRDefault="005B3450" w:rsidP="005B3450">
            <w:r w:rsidRPr="005B3450">
              <w:t>-защита окружающей среды и недр от техногенных воздействий производства;</w:t>
            </w:r>
          </w:p>
          <w:p w:rsidR="005B3450" w:rsidRPr="005B3450" w:rsidRDefault="005B3450" w:rsidP="005B3450">
            <w:r w:rsidRPr="005B3450">
              <w:t>-использование экобиозащитную техники;</w:t>
            </w:r>
          </w:p>
          <w:p w:rsidR="005B3450" w:rsidRPr="005B3450" w:rsidRDefault="005B3450" w:rsidP="005B3450">
            <w:r w:rsidRPr="005B3450">
              <w:t>-особенности обеспечения безопасных условий труда в сфере профессиональной деятельности;</w:t>
            </w:r>
          </w:p>
          <w:p w:rsidR="005B3450" w:rsidRPr="005B3450" w:rsidRDefault="005B3450" w:rsidP="005B3450">
            <w:r w:rsidRPr="005B3450">
              <w:t>-правовые, нормативные и организационные основы охраны труда в нефтегазодобывающей организации</w:t>
            </w:r>
          </w:p>
          <w:p w:rsidR="005B3450" w:rsidRPr="005B3450" w:rsidRDefault="005B3450" w:rsidP="005B3450">
            <w:pPr>
              <w:pStyle w:val="af0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50" w:rsidRPr="005B3450" w:rsidRDefault="005B3450" w:rsidP="005B3450">
            <w:pPr>
              <w:pStyle w:val="af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450">
              <w:rPr>
                <w:rFonts w:ascii="Times New Roman" w:hAnsi="Times New Roman" w:cs="Times New Roman"/>
                <w:sz w:val="24"/>
                <w:szCs w:val="24"/>
              </w:rPr>
              <w:t>Оценка решения индивидуальных задач по исходным данным. Наблюдение и оценка деятельности студента во время учебной и производственной практики</w:t>
            </w:r>
          </w:p>
        </w:tc>
      </w:tr>
    </w:tbl>
    <w:p w:rsidR="00CD75C6" w:rsidRDefault="00CD75C6" w:rsidP="00CD75C6">
      <w:pPr>
        <w:spacing w:line="276" w:lineRule="auto"/>
        <w:jc w:val="both"/>
        <w:rPr>
          <w:sz w:val="28"/>
          <w:szCs w:val="28"/>
        </w:rPr>
      </w:pPr>
    </w:p>
    <w:p w:rsidR="00CD75C6" w:rsidRDefault="00CD75C6" w:rsidP="00CD75C6">
      <w:pPr>
        <w:spacing w:line="276" w:lineRule="auto"/>
        <w:jc w:val="both"/>
        <w:rPr>
          <w:sz w:val="28"/>
          <w:szCs w:val="28"/>
        </w:rPr>
      </w:pPr>
    </w:p>
    <w:p w:rsidR="00CD75C6" w:rsidRPr="007A2B0C" w:rsidRDefault="00CD75C6" w:rsidP="00CD75C6">
      <w:pPr>
        <w:spacing w:line="276" w:lineRule="auto"/>
        <w:jc w:val="both"/>
        <w:rPr>
          <w:sz w:val="28"/>
          <w:szCs w:val="28"/>
        </w:rPr>
      </w:pPr>
      <w:r w:rsidRPr="007A2B0C">
        <w:rPr>
          <w:sz w:val="28"/>
          <w:szCs w:val="28"/>
        </w:rPr>
        <w:t xml:space="preserve">Формы и методы контроля и оценки результатов обучения должны позволять проверить у обучающихся не только сформированность профессиональных компетенций, но и развитие общих компетенций и обеспечивающих их умений. </w:t>
      </w:r>
    </w:p>
    <w:p w:rsidR="00CD75C6" w:rsidRPr="00BB5699" w:rsidRDefault="00CD75C6" w:rsidP="00CD75C6"/>
    <w:tbl>
      <w:tblPr>
        <w:tblW w:w="548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4821"/>
        <w:gridCol w:w="2549"/>
      </w:tblGrid>
      <w:tr w:rsidR="00CD75C6" w:rsidRPr="00BB5699" w:rsidTr="00A172F6">
        <w:tc>
          <w:tcPr>
            <w:tcW w:w="1487" w:type="pct"/>
          </w:tcPr>
          <w:p w:rsidR="00CD75C6" w:rsidRPr="00BB5699" w:rsidRDefault="00CD75C6" w:rsidP="00A172F6">
            <w:pPr>
              <w:jc w:val="center"/>
              <w:rPr>
                <w:b/>
              </w:rPr>
            </w:pPr>
            <w:r w:rsidRPr="00BB5699">
              <w:rPr>
                <w:b/>
              </w:rPr>
              <w:t>Результаты (освоенные общие компетенции)</w:t>
            </w:r>
          </w:p>
        </w:tc>
        <w:tc>
          <w:tcPr>
            <w:tcW w:w="2298" w:type="pct"/>
          </w:tcPr>
          <w:p w:rsidR="00CD75C6" w:rsidRPr="00BB5699" w:rsidRDefault="00CD75C6" w:rsidP="00A172F6">
            <w:pPr>
              <w:jc w:val="center"/>
              <w:rPr>
                <w:b/>
              </w:rPr>
            </w:pPr>
            <w:r w:rsidRPr="00BB5699">
              <w:rPr>
                <w:b/>
              </w:rPr>
              <w:t>Основные показатели оценки результата</w:t>
            </w:r>
          </w:p>
        </w:tc>
        <w:tc>
          <w:tcPr>
            <w:tcW w:w="1215" w:type="pct"/>
          </w:tcPr>
          <w:p w:rsidR="00CD75C6" w:rsidRPr="00BB5699" w:rsidRDefault="00CD75C6" w:rsidP="00A172F6">
            <w:pPr>
              <w:jc w:val="center"/>
              <w:rPr>
                <w:b/>
              </w:rPr>
            </w:pPr>
            <w:r w:rsidRPr="00BB5699">
              <w:rPr>
                <w:b/>
              </w:rPr>
              <w:t>Формы и методы контроля и оценки</w:t>
            </w:r>
          </w:p>
        </w:tc>
      </w:tr>
      <w:tr w:rsidR="00CD75C6" w:rsidRPr="00BB5699" w:rsidTr="00A172F6">
        <w:tc>
          <w:tcPr>
            <w:tcW w:w="1487" w:type="pct"/>
          </w:tcPr>
          <w:p w:rsidR="00CD75C6" w:rsidRPr="00F4663E" w:rsidRDefault="00CD75C6" w:rsidP="00A172F6">
            <w:pPr>
              <w:pStyle w:val="aa"/>
              <w:widowControl w:val="0"/>
              <w:ind w:left="0" w:firstLine="0"/>
            </w:pPr>
            <w:r w:rsidRPr="00F4663E">
              <w:t>ОК</w:t>
            </w:r>
            <w:r w:rsidRPr="00F4663E">
              <w:rPr>
                <w:lang w:val="en-US"/>
              </w:rPr>
              <w:t> </w:t>
            </w:r>
            <w:r w:rsidRPr="00F4663E">
              <w:t>1. Понимать сущность и социальную значимость своей будущей профессии, проявлять к ней устойчивый интерес.</w:t>
            </w:r>
          </w:p>
          <w:p w:rsidR="00CD75C6" w:rsidRPr="00F4663E" w:rsidRDefault="00CD75C6" w:rsidP="00A172F6">
            <w:pPr>
              <w:suppressAutoHyphens/>
            </w:pPr>
          </w:p>
        </w:tc>
        <w:tc>
          <w:tcPr>
            <w:tcW w:w="2298" w:type="pct"/>
          </w:tcPr>
          <w:p w:rsidR="00CD75C6" w:rsidRPr="00BB5699" w:rsidRDefault="00CD75C6" w:rsidP="00A172F6">
            <w:pPr>
              <w:tabs>
                <w:tab w:val="left" w:pos="33"/>
              </w:tabs>
            </w:pPr>
            <w:r w:rsidRPr="00BB5699">
              <w:t>Демонстрация интереса к будущей профессии в процессе освоения образовательной программы, участие в НОУ, олимпиадах профессионального мастерства, фестивалях, конференциях.</w:t>
            </w:r>
          </w:p>
          <w:p w:rsidR="00CD75C6" w:rsidRPr="00BB5699" w:rsidRDefault="00CD75C6" w:rsidP="00A172F6">
            <w:pPr>
              <w:rPr>
                <w:bCs/>
              </w:rPr>
            </w:pPr>
            <w:r w:rsidRPr="00BB5699">
              <w:rPr>
                <w:bCs/>
              </w:rPr>
              <w:t>Участие в олимпиадах (предметных, по специальности) городских, районных, областных, региональных;</w:t>
            </w:r>
          </w:p>
          <w:p w:rsidR="00CD75C6" w:rsidRPr="00BB5699" w:rsidRDefault="00CD75C6" w:rsidP="00A172F6">
            <w:pPr>
              <w:tabs>
                <w:tab w:val="left" w:pos="33"/>
              </w:tabs>
              <w:rPr>
                <w:bCs/>
              </w:rPr>
            </w:pPr>
            <w:r w:rsidRPr="00BB5699">
              <w:rPr>
                <w:bCs/>
              </w:rPr>
              <w:t>Активное участие во внеклассных мероприятиях по специальности</w:t>
            </w:r>
            <w:r>
              <w:rPr>
                <w:bCs/>
              </w:rPr>
              <w:t>.</w:t>
            </w:r>
          </w:p>
        </w:tc>
        <w:tc>
          <w:tcPr>
            <w:tcW w:w="1215" w:type="pct"/>
          </w:tcPr>
          <w:p w:rsidR="00CD75C6" w:rsidRPr="00BB5699" w:rsidRDefault="00CD75C6" w:rsidP="00A172F6">
            <w:r w:rsidRPr="00BB5699">
              <w:t>Наблюдение и оценка достижений обучающихся на практических занятиях, учебной и производственной практике, внеаудиторной самостоятельной работе.</w:t>
            </w:r>
          </w:p>
        </w:tc>
      </w:tr>
      <w:tr w:rsidR="00CD75C6" w:rsidRPr="00BB5699" w:rsidTr="00A172F6">
        <w:tc>
          <w:tcPr>
            <w:tcW w:w="1487" w:type="pct"/>
          </w:tcPr>
          <w:p w:rsidR="00CD75C6" w:rsidRPr="00F4663E" w:rsidRDefault="00CD75C6" w:rsidP="00A172F6">
            <w:pPr>
              <w:pStyle w:val="aa"/>
              <w:widowControl w:val="0"/>
              <w:ind w:left="0" w:firstLine="0"/>
            </w:pPr>
            <w:r w:rsidRPr="00F4663E">
              <w:t>ОК 2. Организовывать собственную деятельность, выбирать типовые методы и способы выполнения профессиональных задач, оценивать их эффективность и качество.</w:t>
            </w:r>
          </w:p>
          <w:p w:rsidR="00CD75C6" w:rsidRPr="00F4663E" w:rsidRDefault="00CD75C6" w:rsidP="00A172F6">
            <w:pPr>
              <w:suppressAutoHyphens/>
            </w:pPr>
          </w:p>
        </w:tc>
        <w:tc>
          <w:tcPr>
            <w:tcW w:w="2298" w:type="pct"/>
          </w:tcPr>
          <w:p w:rsidR="00CD75C6" w:rsidRPr="00BB5699" w:rsidRDefault="00CD75C6" w:rsidP="00A172F6">
            <w:pPr>
              <w:tabs>
                <w:tab w:val="left" w:pos="33"/>
              </w:tabs>
            </w:pPr>
            <w:r w:rsidRPr="00BB5699">
              <w:t>Обоснование выбора и применения методов и способов решения профессиональных задач, исходя из цели и способов ее достижения, определенных руководителем;</w:t>
            </w:r>
          </w:p>
          <w:p w:rsidR="00CD75C6" w:rsidRPr="00BB5699" w:rsidRDefault="00CD75C6" w:rsidP="00A172F6">
            <w:pPr>
              <w:tabs>
                <w:tab w:val="left" w:pos="33"/>
              </w:tabs>
            </w:pPr>
            <w:r w:rsidRPr="00BB5699">
              <w:t>Демонстрация эффективности и качества выполнения профессиональных задач.</w:t>
            </w:r>
          </w:p>
          <w:p w:rsidR="00CD75C6" w:rsidRDefault="00CD75C6" w:rsidP="00A172F6">
            <w:pPr>
              <w:tabs>
                <w:tab w:val="left" w:pos="33"/>
              </w:tabs>
            </w:pPr>
            <w:r w:rsidRPr="00BB5699">
              <w:rPr>
                <w:bCs/>
              </w:rPr>
              <w:t xml:space="preserve">Решение </w:t>
            </w:r>
            <w:r w:rsidRPr="00BB5699">
              <w:t>стандартных и нестандартных профессиональных задач</w:t>
            </w:r>
          </w:p>
          <w:p w:rsidR="00CD75C6" w:rsidRPr="00BB5699" w:rsidRDefault="00CD75C6" w:rsidP="00A172F6">
            <w:pPr>
              <w:tabs>
                <w:tab w:val="left" w:pos="33"/>
              </w:tabs>
              <w:rPr>
                <w:bCs/>
              </w:rPr>
            </w:pPr>
          </w:p>
        </w:tc>
        <w:tc>
          <w:tcPr>
            <w:tcW w:w="1215" w:type="pct"/>
          </w:tcPr>
          <w:p w:rsidR="00CD75C6" w:rsidRPr="00BB5699" w:rsidRDefault="00CD75C6" w:rsidP="00A172F6">
            <w:r w:rsidRPr="00BB5699">
              <w:t>Наблюдение и оценка достижений обучающихся на практических занятиях, учебной и производственной практике</w:t>
            </w:r>
            <w:r w:rsidRPr="00BB5699">
              <w:rPr>
                <w:b/>
              </w:rPr>
              <w:t>.</w:t>
            </w:r>
          </w:p>
        </w:tc>
      </w:tr>
      <w:tr w:rsidR="00CD75C6" w:rsidRPr="00BB5699" w:rsidTr="00A172F6">
        <w:tc>
          <w:tcPr>
            <w:tcW w:w="1487" w:type="pct"/>
          </w:tcPr>
          <w:p w:rsidR="00CD75C6" w:rsidRPr="00F4663E" w:rsidRDefault="00CD75C6" w:rsidP="00A172F6">
            <w:pPr>
              <w:pStyle w:val="aa"/>
              <w:widowControl w:val="0"/>
              <w:ind w:left="0" w:firstLine="0"/>
            </w:pPr>
            <w:r w:rsidRPr="00F4663E">
              <w:t>ОК 3.</w:t>
            </w:r>
            <w:r w:rsidRPr="00F4663E">
              <w:rPr>
                <w:lang w:val="en-US"/>
              </w:rPr>
              <w:t> </w:t>
            </w:r>
            <w:r w:rsidRPr="00F4663E">
              <w:t>Принимать решения в стандартных и нестандартных ситуациях и нести за них ответственность.</w:t>
            </w:r>
          </w:p>
          <w:p w:rsidR="00CD75C6" w:rsidRPr="00F4663E" w:rsidRDefault="00CD75C6" w:rsidP="00A172F6">
            <w:pPr>
              <w:suppressAutoHyphens/>
            </w:pPr>
          </w:p>
        </w:tc>
        <w:tc>
          <w:tcPr>
            <w:tcW w:w="2298" w:type="pct"/>
          </w:tcPr>
          <w:p w:rsidR="00CD75C6" w:rsidRDefault="00CD75C6" w:rsidP="00A172F6">
            <w:pPr>
              <w:tabs>
                <w:tab w:val="left" w:pos="33"/>
              </w:tabs>
              <w:rPr>
                <w:bCs/>
              </w:rPr>
            </w:pPr>
            <w:r w:rsidRPr="00BB5699">
              <w:rPr>
                <w:bCs/>
              </w:rPr>
              <w:t>Демонстрация способности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CD75C6" w:rsidRPr="00BB5699" w:rsidRDefault="00CD75C6" w:rsidP="00A172F6">
            <w:pPr>
              <w:tabs>
                <w:tab w:val="left" w:pos="33"/>
              </w:tabs>
              <w:rPr>
                <w:bCs/>
              </w:rPr>
            </w:pPr>
          </w:p>
        </w:tc>
        <w:tc>
          <w:tcPr>
            <w:tcW w:w="1215" w:type="pct"/>
          </w:tcPr>
          <w:p w:rsidR="00CD75C6" w:rsidRPr="00BB5699" w:rsidRDefault="00CD75C6" w:rsidP="00A172F6">
            <w:r w:rsidRPr="00BB5699">
              <w:t>Наблюдение и оценка достижений обучающихся на практических занятиях, учебной и производственной практике</w:t>
            </w:r>
            <w:r w:rsidRPr="00BB5699">
              <w:rPr>
                <w:b/>
              </w:rPr>
              <w:t>.</w:t>
            </w:r>
          </w:p>
        </w:tc>
      </w:tr>
      <w:tr w:rsidR="00CD75C6" w:rsidRPr="00BB5699" w:rsidTr="00A172F6">
        <w:tc>
          <w:tcPr>
            <w:tcW w:w="1487" w:type="pct"/>
          </w:tcPr>
          <w:p w:rsidR="00CD75C6" w:rsidRPr="00F4663E" w:rsidRDefault="00CD75C6" w:rsidP="00A172F6">
            <w:pPr>
              <w:pStyle w:val="aa"/>
              <w:widowControl w:val="0"/>
              <w:ind w:left="0" w:firstLine="0"/>
            </w:pPr>
            <w:r w:rsidRPr="00F4663E">
              <w:t>ОК 4.</w:t>
            </w:r>
            <w:r w:rsidRPr="00F4663E">
              <w:rPr>
                <w:lang w:val="en-US"/>
              </w:rPr>
              <w:t> </w:t>
            </w:r>
            <w:r w:rsidRPr="00F4663E">
              <w:t xml:space="preserve">Осуществлять поиск и использование информации, необходимой для эффективного </w:t>
            </w:r>
            <w:r w:rsidRPr="00F4663E">
              <w:lastRenderedPageBreak/>
              <w:t>выполнения профессиональных задач, профессионального и личностного развития.</w:t>
            </w:r>
          </w:p>
          <w:p w:rsidR="00CD75C6" w:rsidRPr="00F4663E" w:rsidRDefault="00CD75C6" w:rsidP="00A172F6">
            <w:pPr>
              <w:suppressAutoHyphens/>
            </w:pPr>
          </w:p>
        </w:tc>
        <w:tc>
          <w:tcPr>
            <w:tcW w:w="2298" w:type="pct"/>
          </w:tcPr>
          <w:p w:rsidR="00CD75C6" w:rsidRPr="00BB5699" w:rsidRDefault="00CD75C6" w:rsidP="00A172F6">
            <w:pPr>
              <w:tabs>
                <w:tab w:val="left" w:pos="33"/>
              </w:tabs>
              <w:rPr>
                <w:bCs/>
              </w:rPr>
            </w:pPr>
            <w:r w:rsidRPr="00BB5699">
              <w:rPr>
                <w:bCs/>
              </w:rPr>
              <w:lastRenderedPageBreak/>
              <w:t xml:space="preserve">Нахождение и использование </w:t>
            </w:r>
            <w:r w:rsidRPr="00BB5699">
              <w:t xml:space="preserve"> информации для эффективного  выполнения профессиональных задач.</w:t>
            </w:r>
          </w:p>
        </w:tc>
        <w:tc>
          <w:tcPr>
            <w:tcW w:w="1215" w:type="pct"/>
          </w:tcPr>
          <w:p w:rsidR="00CD75C6" w:rsidRPr="00BB5699" w:rsidRDefault="00CD75C6" w:rsidP="00A172F6">
            <w:r w:rsidRPr="00BB5699">
              <w:t xml:space="preserve">Наблюдение и оценка достижений обучающихся на практических </w:t>
            </w:r>
            <w:r w:rsidRPr="00BB5699">
              <w:lastRenderedPageBreak/>
              <w:t>занятиях, учебной и производственной практике</w:t>
            </w:r>
            <w:r w:rsidRPr="00BB5699">
              <w:rPr>
                <w:b/>
              </w:rPr>
              <w:t>,</w:t>
            </w:r>
            <w:r w:rsidRPr="00BB5699">
              <w:t xml:space="preserve"> внеаудиторной самостоятельной работе</w:t>
            </w:r>
            <w:r w:rsidRPr="00BB5699">
              <w:rPr>
                <w:b/>
              </w:rPr>
              <w:t>.</w:t>
            </w:r>
          </w:p>
        </w:tc>
      </w:tr>
      <w:tr w:rsidR="00CD75C6" w:rsidRPr="00BB5699" w:rsidTr="00A172F6">
        <w:tc>
          <w:tcPr>
            <w:tcW w:w="1487" w:type="pct"/>
          </w:tcPr>
          <w:p w:rsidR="00CD75C6" w:rsidRPr="00F4663E" w:rsidRDefault="00CD75C6" w:rsidP="00A172F6">
            <w:pPr>
              <w:pStyle w:val="aa"/>
              <w:widowControl w:val="0"/>
              <w:ind w:left="0" w:firstLine="0"/>
            </w:pPr>
            <w:r w:rsidRPr="00F4663E">
              <w:lastRenderedPageBreak/>
              <w:t>ОК 5. Использовать информационно-коммуникационные технологии в профессиональной деятельности.</w:t>
            </w:r>
          </w:p>
          <w:p w:rsidR="00CD75C6" w:rsidRPr="00F4663E" w:rsidRDefault="00CD75C6" w:rsidP="00A172F6">
            <w:pPr>
              <w:suppressAutoHyphens/>
            </w:pPr>
          </w:p>
        </w:tc>
        <w:tc>
          <w:tcPr>
            <w:tcW w:w="2298" w:type="pct"/>
          </w:tcPr>
          <w:p w:rsidR="00CD75C6" w:rsidRPr="00BB5699" w:rsidRDefault="00CD75C6" w:rsidP="00A172F6">
            <w:pPr>
              <w:tabs>
                <w:tab w:val="left" w:pos="33"/>
                <w:tab w:val="left" w:pos="368"/>
              </w:tabs>
              <w:rPr>
                <w:bCs/>
              </w:rPr>
            </w:pPr>
            <w:r w:rsidRPr="00BB5699">
              <w:rPr>
                <w:bCs/>
              </w:rPr>
              <w:t xml:space="preserve">Демонстрация навыков использования </w:t>
            </w:r>
            <w:r w:rsidRPr="00BB5699">
              <w:t>информационно-коммуникационных технологий в профессиональной деятельности.</w:t>
            </w:r>
          </w:p>
        </w:tc>
        <w:tc>
          <w:tcPr>
            <w:tcW w:w="1215" w:type="pct"/>
          </w:tcPr>
          <w:p w:rsidR="00CD75C6" w:rsidRPr="00BB5699" w:rsidRDefault="00CD75C6" w:rsidP="00A172F6">
            <w:r w:rsidRPr="00BB5699">
              <w:t>Наблюдение и оценка достижений обучающихся на практических занятиях, учебной и производственной практике</w:t>
            </w:r>
            <w:r w:rsidRPr="00BB5699">
              <w:rPr>
                <w:b/>
              </w:rPr>
              <w:t>,</w:t>
            </w:r>
            <w:r w:rsidRPr="00BB5699">
              <w:t xml:space="preserve">  внеаудиторной самостоятельной работе</w:t>
            </w:r>
            <w:r w:rsidRPr="00BB5699">
              <w:rPr>
                <w:b/>
              </w:rPr>
              <w:t>.</w:t>
            </w:r>
          </w:p>
        </w:tc>
      </w:tr>
      <w:tr w:rsidR="00CD75C6" w:rsidRPr="00BB5699" w:rsidTr="00A172F6">
        <w:tc>
          <w:tcPr>
            <w:tcW w:w="1487" w:type="pct"/>
          </w:tcPr>
          <w:p w:rsidR="00CD75C6" w:rsidRPr="00F4663E" w:rsidRDefault="00CD75C6" w:rsidP="00A172F6">
            <w:pPr>
              <w:pStyle w:val="aa"/>
              <w:widowControl w:val="0"/>
              <w:ind w:left="0" w:firstLine="0"/>
            </w:pPr>
            <w:r w:rsidRPr="00F4663E">
              <w:t>ОК 6. Работать в коллективе и команде, эффективно общаться с коллегами, руководством, потребителями.</w:t>
            </w:r>
          </w:p>
          <w:p w:rsidR="00CD75C6" w:rsidRPr="00F4663E" w:rsidRDefault="00CD75C6" w:rsidP="00A172F6"/>
        </w:tc>
        <w:tc>
          <w:tcPr>
            <w:tcW w:w="2298" w:type="pct"/>
          </w:tcPr>
          <w:p w:rsidR="00CD75C6" w:rsidRPr="00BB5699" w:rsidRDefault="00CD75C6" w:rsidP="00A172F6">
            <w:pPr>
              <w:tabs>
                <w:tab w:val="left" w:pos="33"/>
                <w:tab w:val="left" w:pos="353"/>
              </w:tabs>
              <w:rPr>
                <w:bCs/>
              </w:rPr>
            </w:pPr>
            <w:r w:rsidRPr="00BB5699">
              <w:rPr>
                <w:bCs/>
              </w:rPr>
              <w:t>Взаимодействие с обучающимися, преподавателями и мастерами в ходе обучения.</w:t>
            </w:r>
          </w:p>
        </w:tc>
        <w:tc>
          <w:tcPr>
            <w:tcW w:w="1215" w:type="pct"/>
          </w:tcPr>
          <w:p w:rsidR="00CD75C6" w:rsidRPr="00BB5699" w:rsidRDefault="00CD75C6" w:rsidP="00A172F6">
            <w:r w:rsidRPr="00BB5699">
              <w:t>Наблюдение и оценка достижений обучающихся на практических занятиях, учебной и производственной практике, внеаудиторной самостоятельной работе</w:t>
            </w:r>
            <w:r w:rsidRPr="00BB5699">
              <w:rPr>
                <w:b/>
              </w:rPr>
              <w:t>.</w:t>
            </w:r>
          </w:p>
        </w:tc>
      </w:tr>
      <w:tr w:rsidR="00CD75C6" w:rsidRPr="00BB5699" w:rsidTr="00A172F6">
        <w:tc>
          <w:tcPr>
            <w:tcW w:w="1487" w:type="pct"/>
          </w:tcPr>
          <w:p w:rsidR="00CD75C6" w:rsidRPr="00F4663E" w:rsidRDefault="00CD75C6" w:rsidP="00A172F6">
            <w:pPr>
              <w:pStyle w:val="aa"/>
              <w:widowControl w:val="0"/>
              <w:ind w:left="0" w:firstLine="0"/>
            </w:pPr>
            <w:r w:rsidRPr="00F4663E">
              <w:t>ОК 7. Брать на себя ответственность за работу членов команды (подчиненных), результат выполнения заданий.</w:t>
            </w:r>
          </w:p>
          <w:p w:rsidR="00CD75C6" w:rsidRPr="00F4663E" w:rsidRDefault="00CD75C6" w:rsidP="00A172F6"/>
        </w:tc>
        <w:tc>
          <w:tcPr>
            <w:tcW w:w="2298" w:type="pct"/>
          </w:tcPr>
          <w:p w:rsidR="00CD75C6" w:rsidRPr="00BB5699" w:rsidRDefault="00CD75C6" w:rsidP="00A172F6">
            <w:pPr>
              <w:tabs>
                <w:tab w:val="left" w:pos="33"/>
              </w:tabs>
              <w:rPr>
                <w:bCs/>
              </w:rPr>
            </w:pPr>
            <w:r w:rsidRPr="00BB5699">
              <w:rPr>
                <w:bCs/>
              </w:rPr>
              <w:t>Демонстрация готовности к исполнению воинской обязанности.</w:t>
            </w:r>
          </w:p>
          <w:p w:rsidR="00CD75C6" w:rsidRPr="00BB5699" w:rsidRDefault="00CD75C6" w:rsidP="00A172F6">
            <w:pPr>
              <w:tabs>
                <w:tab w:val="left" w:pos="33"/>
              </w:tabs>
              <w:rPr>
                <w:bCs/>
              </w:rPr>
            </w:pPr>
            <w:r w:rsidRPr="00BB5699">
              <w:rPr>
                <w:bCs/>
              </w:rPr>
              <w:t>Применение профессиональных знаний в ходе исполнения обязанностей военной службы на воинских должностях в соответствии с полученной специальностью.</w:t>
            </w:r>
          </w:p>
        </w:tc>
        <w:tc>
          <w:tcPr>
            <w:tcW w:w="1215" w:type="pct"/>
          </w:tcPr>
          <w:p w:rsidR="00CD75C6" w:rsidRPr="00BB5699" w:rsidRDefault="00CD75C6" w:rsidP="00A172F6">
            <w:r w:rsidRPr="00BB5699">
              <w:t>Наблюдение и оценка достижений обучающихся во время  учебной и производственной практики, военных сборах.</w:t>
            </w:r>
          </w:p>
        </w:tc>
      </w:tr>
      <w:tr w:rsidR="00CD75C6" w:rsidRPr="00BB5699" w:rsidTr="00A172F6">
        <w:tc>
          <w:tcPr>
            <w:tcW w:w="1487" w:type="pct"/>
          </w:tcPr>
          <w:p w:rsidR="00CD75C6" w:rsidRPr="00F4663E" w:rsidRDefault="00CD75C6" w:rsidP="00A172F6">
            <w:pPr>
              <w:pStyle w:val="aa"/>
              <w:widowControl w:val="0"/>
              <w:ind w:left="0" w:firstLine="0"/>
            </w:pPr>
            <w:r w:rsidRPr="00F4663E">
              <w:t>ОК 8. 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298" w:type="pct"/>
          </w:tcPr>
          <w:p w:rsidR="00CD75C6" w:rsidRPr="00BB5699" w:rsidRDefault="00CD75C6" w:rsidP="00A172F6">
            <w:pPr>
              <w:tabs>
                <w:tab w:val="left" w:pos="33"/>
              </w:tabs>
            </w:pPr>
            <w:r>
              <w:t>Стремление</w:t>
            </w:r>
            <w:r w:rsidRPr="00BB5699">
              <w:t xml:space="preserve"> участ</w:t>
            </w:r>
            <w:r>
              <w:t>вовать</w:t>
            </w:r>
            <w:r w:rsidRPr="00BB5699">
              <w:t xml:space="preserve"> в олимпиадах </w:t>
            </w:r>
            <w:r>
              <w:t xml:space="preserve">(предметных и </w:t>
            </w:r>
            <w:r w:rsidRPr="00BB5699">
              <w:t>профессионального мастерства</w:t>
            </w:r>
            <w:r>
              <w:t>)</w:t>
            </w:r>
            <w:r w:rsidRPr="00BB5699">
              <w:t>, фестивалях, конференциях.</w:t>
            </w:r>
          </w:p>
          <w:p w:rsidR="00CD75C6" w:rsidRPr="00BB5699" w:rsidRDefault="00CD75C6" w:rsidP="00A172F6">
            <w:pPr>
              <w:rPr>
                <w:bCs/>
              </w:rPr>
            </w:pPr>
            <w:r>
              <w:rPr>
                <w:bCs/>
              </w:rPr>
              <w:t xml:space="preserve">Решение о  </w:t>
            </w:r>
            <w:r>
              <w:t>повышении</w:t>
            </w:r>
            <w:r w:rsidRPr="00F4663E">
              <w:t xml:space="preserve"> квалификации</w:t>
            </w:r>
            <w:r>
              <w:rPr>
                <w:bCs/>
              </w:rPr>
              <w:t xml:space="preserve"> в учебных центрах Роснефти.</w:t>
            </w:r>
          </w:p>
        </w:tc>
        <w:tc>
          <w:tcPr>
            <w:tcW w:w="1215" w:type="pct"/>
          </w:tcPr>
          <w:p w:rsidR="00CD75C6" w:rsidRPr="00BB5699" w:rsidRDefault="00CD75C6" w:rsidP="00A172F6">
            <w:r w:rsidRPr="00BB5699">
              <w:t>Наблюдение и оценка достижений обучающихся</w:t>
            </w:r>
            <w:r>
              <w:t>.</w:t>
            </w:r>
          </w:p>
        </w:tc>
      </w:tr>
      <w:tr w:rsidR="00CD75C6" w:rsidRPr="00BB5699" w:rsidTr="00A172F6">
        <w:tc>
          <w:tcPr>
            <w:tcW w:w="1487" w:type="pct"/>
          </w:tcPr>
          <w:p w:rsidR="00CD75C6" w:rsidRPr="00F4663E" w:rsidRDefault="00CD75C6" w:rsidP="00A172F6">
            <w:pPr>
              <w:pStyle w:val="aa"/>
              <w:widowControl w:val="0"/>
              <w:ind w:left="0" w:firstLine="0"/>
            </w:pPr>
            <w:r w:rsidRPr="00F4663E">
              <w:t>ОК 9. Ориентироваться в условиях частой смены технологий в профессиональной деятельности.</w:t>
            </w:r>
          </w:p>
        </w:tc>
        <w:tc>
          <w:tcPr>
            <w:tcW w:w="2298" w:type="pct"/>
          </w:tcPr>
          <w:p w:rsidR="00CD75C6" w:rsidRPr="00BB5699" w:rsidRDefault="00B652CC" w:rsidP="00A172F6">
            <w:pPr>
              <w:tabs>
                <w:tab w:val="left" w:pos="33"/>
              </w:tabs>
              <w:rPr>
                <w:bCs/>
              </w:rPr>
            </w:pPr>
            <w:r w:rsidRPr="00BB5699">
              <w:rPr>
                <w:bCs/>
              </w:rPr>
              <w:t xml:space="preserve">Нахождение и использование </w:t>
            </w:r>
            <w:r w:rsidRPr="00BB5699">
              <w:t xml:space="preserve"> информации для эффективного  выполнения профессиональных задач.</w:t>
            </w:r>
          </w:p>
        </w:tc>
        <w:tc>
          <w:tcPr>
            <w:tcW w:w="1215" w:type="pct"/>
          </w:tcPr>
          <w:p w:rsidR="00CD75C6" w:rsidRPr="00BB5699" w:rsidRDefault="00B652CC" w:rsidP="00A172F6">
            <w:r w:rsidRPr="00BB5699">
              <w:t>Наблюдение и оценка достижений обучающихся</w:t>
            </w:r>
            <w:r>
              <w:t>.</w:t>
            </w:r>
          </w:p>
        </w:tc>
      </w:tr>
      <w:tr w:rsidR="00B652CC" w:rsidRPr="00BB5699" w:rsidTr="00A172F6">
        <w:tc>
          <w:tcPr>
            <w:tcW w:w="1487" w:type="pct"/>
          </w:tcPr>
          <w:p w:rsidR="00B652CC" w:rsidRPr="00F4663E" w:rsidRDefault="00B652CC" w:rsidP="00A172F6">
            <w:pPr>
              <w:pStyle w:val="aa"/>
              <w:widowControl w:val="0"/>
              <w:ind w:left="0" w:firstLine="0"/>
            </w:pPr>
            <w:r w:rsidRPr="00F4663E">
              <w:t>ОК 10. 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2298" w:type="pct"/>
          </w:tcPr>
          <w:p w:rsidR="00B652CC" w:rsidRPr="002845F0" w:rsidRDefault="00B652CC" w:rsidP="00A172F6">
            <w:pPr>
              <w:tabs>
                <w:tab w:val="left" w:pos="33"/>
              </w:tabs>
              <w:rPr>
                <w:bCs/>
              </w:rPr>
            </w:pPr>
            <w:r w:rsidRPr="002845F0">
              <w:rPr>
                <w:bCs/>
              </w:rPr>
              <w:t>Демонстрация готовности к исполнению воинской обязанности.</w:t>
            </w:r>
          </w:p>
          <w:p w:rsidR="00B652CC" w:rsidRPr="002845F0" w:rsidRDefault="00B652CC" w:rsidP="00A172F6">
            <w:pPr>
              <w:tabs>
                <w:tab w:val="left" w:pos="33"/>
              </w:tabs>
              <w:rPr>
                <w:bCs/>
              </w:rPr>
            </w:pPr>
            <w:r w:rsidRPr="002845F0">
              <w:rPr>
                <w:bCs/>
              </w:rPr>
              <w:t>Применение профессиональных знаний в ходе исполнения обязанностей военной службы на воинских должностях в соответствии с полученной специальностью.</w:t>
            </w:r>
          </w:p>
        </w:tc>
        <w:tc>
          <w:tcPr>
            <w:tcW w:w="1215" w:type="pct"/>
          </w:tcPr>
          <w:p w:rsidR="00B652CC" w:rsidRPr="002845F0" w:rsidRDefault="00B652CC" w:rsidP="00A172F6">
            <w:r w:rsidRPr="002845F0">
              <w:t>Наблюдение и оценка достижений обучающихся во время  учебной и производственной практики, военных сборах.</w:t>
            </w:r>
          </w:p>
        </w:tc>
      </w:tr>
    </w:tbl>
    <w:p w:rsidR="00DF3F22" w:rsidRPr="00043EB4" w:rsidRDefault="00DF3F22" w:rsidP="008B1C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DF3F22" w:rsidRPr="00043EB4" w:rsidSect="00816122">
      <w:footerReference w:type="even" r:id="rId10"/>
      <w:footerReference w:type="default" r:id="rId11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27E" w:rsidRDefault="00A1527E" w:rsidP="008B1CE8">
      <w:r>
        <w:separator/>
      </w:r>
    </w:p>
  </w:endnote>
  <w:endnote w:type="continuationSeparator" w:id="1">
    <w:p w:rsidR="00A1527E" w:rsidRDefault="00A1527E" w:rsidP="008B1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F0C" w:rsidRDefault="00BF03C0" w:rsidP="00746A5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51F0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1F0C" w:rsidRDefault="00B51F0C" w:rsidP="00746A57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F0C" w:rsidRDefault="00B51F0C" w:rsidP="002150A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F0C" w:rsidRDefault="00BF03C0" w:rsidP="00746A5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51F0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1F0C" w:rsidRDefault="00B51F0C" w:rsidP="00746A57">
    <w:pPr>
      <w:pStyle w:val="a7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F0C" w:rsidRDefault="00BF03C0" w:rsidP="00746A5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51F0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96D2A">
      <w:rPr>
        <w:rStyle w:val="a9"/>
        <w:noProof/>
      </w:rPr>
      <w:t>20</w:t>
    </w:r>
    <w:r>
      <w:rPr>
        <w:rStyle w:val="a9"/>
      </w:rPr>
      <w:fldChar w:fldCharType="end"/>
    </w:r>
  </w:p>
  <w:p w:rsidR="00B51F0C" w:rsidRDefault="00B51F0C" w:rsidP="00746A57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27E" w:rsidRDefault="00A1527E" w:rsidP="008B1CE8">
      <w:r>
        <w:separator/>
      </w:r>
    </w:p>
  </w:footnote>
  <w:footnote w:type="continuationSeparator" w:id="1">
    <w:p w:rsidR="00A1527E" w:rsidRDefault="00A1527E" w:rsidP="008B1CE8">
      <w:r>
        <w:continuationSeparator/>
      </w:r>
    </w:p>
  </w:footnote>
  <w:footnote w:id="2">
    <w:p w:rsidR="00DD0599" w:rsidRDefault="00DD0599" w:rsidP="00DD0599">
      <w:pPr>
        <w:pStyle w:val="a4"/>
        <w:spacing w:line="200" w:lineRule="exact"/>
        <w:jc w:val="both"/>
        <w:rPr>
          <w:rStyle w:val="a6"/>
        </w:rPr>
      </w:pPr>
    </w:p>
    <w:p w:rsidR="00DD0599" w:rsidRDefault="00DD0599" w:rsidP="00DD0599">
      <w:pPr>
        <w:pStyle w:val="a4"/>
        <w:spacing w:line="200" w:lineRule="exact"/>
        <w:jc w:val="both"/>
      </w:pPr>
    </w:p>
    <w:p w:rsidR="00DD0599" w:rsidRPr="00311953" w:rsidRDefault="00DD0599" w:rsidP="00DD0599">
      <w:pPr>
        <w:pStyle w:val="a4"/>
        <w:spacing w:line="200" w:lineRule="exact"/>
        <w:jc w:val="both"/>
      </w:pPr>
    </w:p>
    <w:p w:rsidR="00DD0599" w:rsidRDefault="00DD0599" w:rsidP="00DD0599">
      <w:pPr>
        <w:pStyle w:val="a4"/>
        <w:spacing w:line="20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52A"/>
    <w:multiLevelType w:val="hybridMultilevel"/>
    <w:tmpl w:val="BCF47D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07344"/>
    <w:multiLevelType w:val="multilevel"/>
    <w:tmpl w:val="709A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41335D"/>
    <w:multiLevelType w:val="multilevel"/>
    <w:tmpl w:val="6E845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25F21"/>
    <w:multiLevelType w:val="multilevel"/>
    <w:tmpl w:val="94F8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EE0A56"/>
    <w:multiLevelType w:val="hybridMultilevel"/>
    <w:tmpl w:val="8B50ECCC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125641"/>
    <w:multiLevelType w:val="hybridMultilevel"/>
    <w:tmpl w:val="2626D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DA29A8"/>
    <w:multiLevelType w:val="multilevel"/>
    <w:tmpl w:val="8EF4A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FC7942"/>
    <w:multiLevelType w:val="multilevel"/>
    <w:tmpl w:val="6E845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D6A3CC0"/>
    <w:multiLevelType w:val="multilevel"/>
    <w:tmpl w:val="8238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AE1F4C"/>
    <w:multiLevelType w:val="hybridMultilevel"/>
    <w:tmpl w:val="1BB65FBC"/>
    <w:lvl w:ilvl="0" w:tplc="05781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3F494A"/>
    <w:multiLevelType w:val="multilevel"/>
    <w:tmpl w:val="A19A0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10"/>
  </w:num>
  <w:num w:numId="11">
    <w:abstractNumId w:val="12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CE8"/>
    <w:rsid w:val="000004FB"/>
    <w:rsid w:val="00004AA3"/>
    <w:rsid w:val="000078A2"/>
    <w:rsid w:val="00017122"/>
    <w:rsid w:val="00021238"/>
    <w:rsid w:val="00024A21"/>
    <w:rsid w:val="00027181"/>
    <w:rsid w:val="00034646"/>
    <w:rsid w:val="00043EB4"/>
    <w:rsid w:val="00046E84"/>
    <w:rsid w:val="000555FB"/>
    <w:rsid w:val="00057C49"/>
    <w:rsid w:val="00065AF6"/>
    <w:rsid w:val="00070EAE"/>
    <w:rsid w:val="00074458"/>
    <w:rsid w:val="000754D2"/>
    <w:rsid w:val="000760DA"/>
    <w:rsid w:val="0007709A"/>
    <w:rsid w:val="00082ED8"/>
    <w:rsid w:val="00092472"/>
    <w:rsid w:val="00095A39"/>
    <w:rsid w:val="00096E91"/>
    <w:rsid w:val="000A5018"/>
    <w:rsid w:val="000B56FC"/>
    <w:rsid w:val="000C0FF6"/>
    <w:rsid w:val="000C336E"/>
    <w:rsid w:val="000C3908"/>
    <w:rsid w:val="000C5189"/>
    <w:rsid w:val="000C6190"/>
    <w:rsid w:val="00114503"/>
    <w:rsid w:val="00115E51"/>
    <w:rsid w:val="00121CE1"/>
    <w:rsid w:val="001312BF"/>
    <w:rsid w:val="00131EBD"/>
    <w:rsid w:val="001505BE"/>
    <w:rsid w:val="00150D36"/>
    <w:rsid w:val="00153D4D"/>
    <w:rsid w:val="00160AF0"/>
    <w:rsid w:val="001807B6"/>
    <w:rsid w:val="00193370"/>
    <w:rsid w:val="001A0514"/>
    <w:rsid w:val="001A4A30"/>
    <w:rsid w:val="001A5ED3"/>
    <w:rsid w:val="001B30F9"/>
    <w:rsid w:val="001C4D7A"/>
    <w:rsid w:val="001D2F45"/>
    <w:rsid w:val="001F1CAC"/>
    <w:rsid w:val="001F3F9D"/>
    <w:rsid w:val="001F6281"/>
    <w:rsid w:val="002032A2"/>
    <w:rsid w:val="00214A28"/>
    <w:rsid w:val="002150A8"/>
    <w:rsid w:val="00215BA5"/>
    <w:rsid w:val="00226064"/>
    <w:rsid w:val="00227882"/>
    <w:rsid w:val="002344B1"/>
    <w:rsid w:val="002417D7"/>
    <w:rsid w:val="0024600D"/>
    <w:rsid w:val="00246778"/>
    <w:rsid w:val="00256738"/>
    <w:rsid w:val="00257EBA"/>
    <w:rsid w:val="00261A8A"/>
    <w:rsid w:val="0026206F"/>
    <w:rsid w:val="0026308A"/>
    <w:rsid w:val="002774EB"/>
    <w:rsid w:val="00284893"/>
    <w:rsid w:val="002923C6"/>
    <w:rsid w:val="00297D08"/>
    <w:rsid w:val="002A1546"/>
    <w:rsid w:val="002A19BA"/>
    <w:rsid w:val="002B5CB1"/>
    <w:rsid w:val="002B65C9"/>
    <w:rsid w:val="002B7556"/>
    <w:rsid w:val="002C320F"/>
    <w:rsid w:val="002C5EF5"/>
    <w:rsid w:val="002E044B"/>
    <w:rsid w:val="002E51F1"/>
    <w:rsid w:val="002F080F"/>
    <w:rsid w:val="002F152D"/>
    <w:rsid w:val="002F269B"/>
    <w:rsid w:val="003061EB"/>
    <w:rsid w:val="00311953"/>
    <w:rsid w:val="00324806"/>
    <w:rsid w:val="0032717F"/>
    <w:rsid w:val="0033010D"/>
    <w:rsid w:val="0033401A"/>
    <w:rsid w:val="00344059"/>
    <w:rsid w:val="003453BC"/>
    <w:rsid w:val="003471AB"/>
    <w:rsid w:val="0035461D"/>
    <w:rsid w:val="00365805"/>
    <w:rsid w:val="00366E95"/>
    <w:rsid w:val="00370741"/>
    <w:rsid w:val="00372652"/>
    <w:rsid w:val="00382F46"/>
    <w:rsid w:val="00392951"/>
    <w:rsid w:val="003B3317"/>
    <w:rsid w:val="003D3B68"/>
    <w:rsid w:val="003E3E5B"/>
    <w:rsid w:val="003F6149"/>
    <w:rsid w:val="00400547"/>
    <w:rsid w:val="00420042"/>
    <w:rsid w:val="0042122A"/>
    <w:rsid w:val="00432FFF"/>
    <w:rsid w:val="00437C70"/>
    <w:rsid w:val="004415ED"/>
    <w:rsid w:val="00444A92"/>
    <w:rsid w:val="004474C8"/>
    <w:rsid w:val="00450489"/>
    <w:rsid w:val="004543D7"/>
    <w:rsid w:val="00472EF0"/>
    <w:rsid w:val="00484765"/>
    <w:rsid w:val="00487206"/>
    <w:rsid w:val="00492F1D"/>
    <w:rsid w:val="00496D2A"/>
    <w:rsid w:val="004A2C7C"/>
    <w:rsid w:val="004B358D"/>
    <w:rsid w:val="004B78A8"/>
    <w:rsid w:val="004C4FFB"/>
    <w:rsid w:val="004C684E"/>
    <w:rsid w:val="004D469E"/>
    <w:rsid w:val="004D51EC"/>
    <w:rsid w:val="004E1E8D"/>
    <w:rsid w:val="004E211B"/>
    <w:rsid w:val="004F1AE6"/>
    <w:rsid w:val="004F2C1F"/>
    <w:rsid w:val="00501104"/>
    <w:rsid w:val="005069EE"/>
    <w:rsid w:val="0051223C"/>
    <w:rsid w:val="005149B5"/>
    <w:rsid w:val="00517266"/>
    <w:rsid w:val="00520727"/>
    <w:rsid w:val="0052391B"/>
    <w:rsid w:val="005240A6"/>
    <w:rsid w:val="00524DD4"/>
    <w:rsid w:val="00552602"/>
    <w:rsid w:val="00555CEF"/>
    <w:rsid w:val="00556F8E"/>
    <w:rsid w:val="00560EF0"/>
    <w:rsid w:val="005634DE"/>
    <w:rsid w:val="0056425F"/>
    <w:rsid w:val="00567B86"/>
    <w:rsid w:val="00576365"/>
    <w:rsid w:val="00577C87"/>
    <w:rsid w:val="00577FE4"/>
    <w:rsid w:val="005879B4"/>
    <w:rsid w:val="005937CB"/>
    <w:rsid w:val="00595E18"/>
    <w:rsid w:val="005A3054"/>
    <w:rsid w:val="005A70BA"/>
    <w:rsid w:val="005B3450"/>
    <w:rsid w:val="005C0886"/>
    <w:rsid w:val="005C108C"/>
    <w:rsid w:val="005C2946"/>
    <w:rsid w:val="005C3FCD"/>
    <w:rsid w:val="005C6D3B"/>
    <w:rsid w:val="005C71AE"/>
    <w:rsid w:val="005D5739"/>
    <w:rsid w:val="005E376E"/>
    <w:rsid w:val="005E51CD"/>
    <w:rsid w:val="005E6923"/>
    <w:rsid w:val="005E7D11"/>
    <w:rsid w:val="005F0E2E"/>
    <w:rsid w:val="006006C4"/>
    <w:rsid w:val="00603B8A"/>
    <w:rsid w:val="00613370"/>
    <w:rsid w:val="00627A27"/>
    <w:rsid w:val="00634839"/>
    <w:rsid w:val="006366FC"/>
    <w:rsid w:val="00643633"/>
    <w:rsid w:val="0064767D"/>
    <w:rsid w:val="00647F95"/>
    <w:rsid w:val="006539BE"/>
    <w:rsid w:val="00654C6B"/>
    <w:rsid w:val="006629AD"/>
    <w:rsid w:val="0067607B"/>
    <w:rsid w:val="00681F16"/>
    <w:rsid w:val="00690AD9"/>
    <w:rsid w:val="00697E08"/>
    <w:rsid w:val="006A7D04"/>
    <w:rsid w:val="006C33D0"/>
    <w:rsid w:val="006E3D19"/>
    <w:rsid w:val="006F1D4A"/>
    <w:rsid w:val="006F7C5E"/>
    <w:rsid w:val="007016A4"/>
    <w:rsid w:val="0070310E"/>
    <w:rsid w:val="00703429"/>
    <w:rsid w:val="00707BB4"/>
    <w:rsid w:val="00714B5B"/>
    <w:rsid w:val="00714E8C"/>
    <w:rsid w:val="00720288"/>
    <w:rsid w:val="00732C35"/>
    <w:rsid w:val="00734052"/>
    <w:rsid w:val="00746A57"/>
    <w:rsid w:val="00761212"/>
    <w:rsid w:val="00761DB3"/>
    <w:rsid w:val="00770820"/>
    <w:rsid w:val="00774188"/>
    <w:rsid w:val="00781BFF"/>
    <w:rsid w:val="00786B42"/>
    <w:rsid w:val="00787DDE"/>
    <w:rsid w:val="00793CC1"/>
    <w:rsid w:val="007A6AC2"/>
    <w:rsid w:val="007A7C01"/>
    <w:rsid w:val="007B1EA9"/>
    <w:rsid w:val="007B464F"/>
    <w:rsid w:val="007C1449"/>
    <w:rsid w:val="007C2893"/>
    <w:rsid w:val="007C36F7"/>
    <w:rsid w:val="007D4795"/>
    <w:rsid w:val="007D76F9"/>
    <w:rsid w:val="00813C61"/>
    <w:rsid w:val="00816122"/>
    <w:rsid w:val="00817DD5"/>
    <w:rsid w:val="0082182B"/>
    <w:rsid w:val="00852376"/>
    <w:rsid w:val="00864B50"/>
    <w:rsid w:val="008744A8"/>
    <w:rsid w:val="00887A0C"/>
    <w:rsid w:val="008937DF"/>
    <w:rsid w:val="0089479E"/>
    <w:rsid w:val="00895A40"/>
    <w:rsid w:val="008A4745"/>
    <w:rsid w:val="008B1CE8"/>
    <w:rsid w:val="008B62EE"/>
    <w:rsid w:val="008B7C4D"/>
    <w:rsid w:val="008C12A0"/>
    <w:rsid w:val="008D1827"/>
    <w:rsid w:val="008E5010"/>
    <w:rsid w:val="008F0B4C"/>
    <w:rsid w:val="008F6B81"/>
    <w:rsid w:val="009105B5"/>
    <w:rsid w:val="0092006E"/>
    <w:rsid w:val="009205F6"/>
    <w:rsid w:val="009207BA"/>
    <w:rsid w:val="00924A74"/>
    <w:rsid w:val="00926558"/>
    <w:rsid w:val="009425DD"/>
    <w:rsid w:val="00960929"/>
    <w:rsid w:val="009653B8"/>
    <w:rsid w:val="00967DEC"/>
    <w:rsid w:val="00981012"/>
    <w:rsid w:val="00990525"/>
    <w:rsid w:val="00992C02"/>
    <w:rsid w:val="009931D2"/>
    <w:rsid w:val="009976AA"/>
    <w:rsid w:val="009A6E28"/>
    <w:rsid w:val="009D01CC"/>
    <w:rsid w:val="009D436B"/>
    <w:rsid w:val="009D4CD5"/>
    <w:rsid w:val="009F3EAF"/>
    <w:rsid w:val="00A145DC"/>
    <w:rsid w:val="00A1527E"/>
    <w:rsid w:val="00A172F6"/>
    <w:rsid w:val="00A20A8B"/>
    <w:rsid w:val="00A2108F"/>
    <w:rsid w:val="00A26E52"/>
    <w:rsid w:val="00A51608"/>
    <w:rsid w:val="00A72EA5"/>
    <w:rsid w:val="00A80E51"/>
    <w:rsid w:val="00A85AE8"/>
    <w:rsid w:val="00A90A13"/>
    <w:rsid w:val="00A911B9"/>
    <w:rsid w:val="00AA7FF7"/>
    <w:rsid w:val="00AC6687"/>
    <w:rsid w:val="00AD3931"/>
    <w:rsid w:val="00AD4C37"/>
    <w:rsid w:val="00AD7C19"/>
    <w:rsid w:val="00AE0FEC"/>
    <w:rsid w:val="00AE7187"/>
    <w:rsid w:val="00AF1EEF"/>
    <w:rsid w:val="00B068FF"/>
    <w:rsid w:val="00B070A9"/>
    <w:rsid w:val="00B079D1"/>
    <w:rsid w:val="00B50020"/>
    <w:rsid w:val="00B51083"/>
    <w:rsid w:val="00B51F0C"/>
    <w:rsid w:val="00B61520"/>
    <w:rsid w:val="00B652CC"/>
    <w:rsid w:val="00B67D1C"/>
    <w:rsid w:val="00B73C42"/>
    <w:rsid w:val="00B82BD1"/>
    <w:rsid w:val="00B84780"/>
    <w:rsid w:val="00B84E8B"/>
    <w:rsid w:val="00B95472"/>
    <w:rsid w:val="00B95D4B"/>
    <w:rsid w:val="00BB6FEC"/>
    <w:rsid w:val="00BD35FE"/>
    <w:rsid w:val="00BD4F43"/>
    <w:rsid w:val="00BE7922"/>
    <w:rsid w:val="00BF03C0"/>
    <w:rsid w:val="00BF37BF"/>
    <w:rsid w:val="00C0698A"/>
    <w:rsid w:val="00C135D6"/>
    <w:rsid w:val="00C20E1D"/>
    <w:rsid w:val="00C22941"/>
    <w:rsid w:val="00C2328B"/>
    <w:rsid w:val="00C27969"/>
    <w:rsid w:val="00C33313"/>
    <w:rsid w:val="00C337CA"/>
    <w:rsid w:val="00C461F5"/>
    <w:rsid w:val="00C5209F"/>
    <w:rsid w:val="00C620DF"/>
    <w:rsid w:val="00C71E5A"/>
    <w:rsid w:val="00C81B52"/>
    <w:rsid w:val="00C9201E"/>
    <w:rsid w:val="00C95196"/>
    <w:rsid w:val="00C95D87"/>
    <w:rsid w:val="00C973D0"/>
    <w:rsid w:val="00CA2983"/>
    <w:rsid w:val="00CA3DA3"/>
    <w:rsid w:val="00CA5711"/>
    <w:rsid w:val="00CB3F8F"/>
    <w:rsid w:val="00CC0C2D"/>
    <w:rsid w:val="00CC529A"/>
    <w:rsid w:val="00CC5CAF"/>
    <w:rsid w:val="00CC6422"/>
    <w:rsid w:val="00CD5863"/>
    <w:rsid w:val="00CD746E"/>
    <w:rsid w:val="00CD75C6"/>
    <w:rsid w:val="00CE0228"/>
    <w:rsid w:val="00CE0CB0"/>
    <w:rsid w:val="00CF055E"/>
    <w:rsid w:val="00CF15F7"/>
    <w:rsid w:val="00CF1960"/>
    <w:rsid w:val="00CF252E"/>
    <w:rsid w:val="00CF6893"/>
    <w:rsid w:val="00D02CC2"/>
    <w:rsid w:val="00D03787"/>
    <w:rsid w:val="00D03F7E"/>
    <w:rsid w:val="00D04DA6"/>
    <w:rsid w:val="00D17424"/>
    <w:rsid w:val="00D30280"/>
    <w:rsid w:val="00D316DE"/>
    <w:rsid w:val="00D33C58"/>
    <w:rsid w:val="00D3490F"/>
    <w:rsid w:val="00D34BCC"/>
    <w:rsid w:val="00D36634"/>
    <w:rsid w:val="00D518E3"/>
    <w:rsid w:val="00D53618"/>
    <w:rsid w:val="00D541C4"/>
    <w:rsid w:val="00D549F6"/>
    <w:rsid w:val="00D54D9D"/>
    <w:rsid w:val="00D5793D"/>
    <w:rsid w:val="00D65CC3"/>
    <w:rsid w:val="00D80D94"/>
    <w:rsid w:val="00D95554"/>
    <w:rsid w:val="00DA1EB7"/>
    <w:rsid w:val="00DA4E84"/>
    <w:rsid w:val="00DB5065"/>
    <w:rsid w:val="00DC2059"/>
    <w:rsid w:val="00DC55DF"/>
    <w:rsid w:val="00DD0599"/>
    <w:rsid w:val="00DD1856"/>
    <w:rsid w:val="00DD42E2"/>
    <w:rsid w:val="00DF08B3"/>
    <w:rsid w:val="00DF3A7F"/>
    <w:rsid w:val="00DF3F22"/>
    <w:rsid w:val="00DF6C94"/>
    <w:rsid w:val="00E00FA0"/>
    <w:rsid w:val="00E0515B"/>
    <w:rsid w:val="00E069C8"/>
    <w:rsid w:val="00E213B9"/>
    <w:rsid w:val="00E273AA"/>
    <w:rsid w:val="00E3067F"/>
    <w:rsid w:val="00E3655E"/>
    <w:rsid w:val="00E47596"/>
    <w:rsid w:val="00E53381"/>
    <w:rsid w:val="00E566BF"/>
    <w:rsid w:val="00E626FC"/>
    <w:rsid w:val="00E872D5"/>
    <w:rsid w:val="00E9002B"/>
    <w:rsid w:val="00EA1DCE"/>
    <w:rsid w:val="00EA3652"/>
    <w:rsid w:val="00EA40F1"/>
    <w:rsid w:val="00EA739F"/>
    <w:rsid w:val="00EA7FF2"/>
    <w:rsid w:val="00EB39D3"/>
    <w:rsid w:val="00EB49B0"/>
    <w:rsid w:val="00EE7A46"/>
    <w:rsid w:val="00EF7D42"/>
    <w:rsid w:val="00F02859"/>
    <w:rsid w:val="00F04958"/>
    <w:rsid w:val="00F27626"/>
    <w:rsid w:val="00F27B1D"/>
    <w:rsid w:val="00F47823"/>
    <w:rsid w:val="00F65DFD"/>
    <w:rsid w:val="00F71D34"/>
    <w:rsid w:val="00F95D3F"/>
    <w:rsid w:val="00FA23E4"/>
    <w:rsid w:val="00FA75A0"/>
    <w:rsid w:val="00FB04BA"/>
    <w:rsid w:val="00FB0E7A"/>
    <w:rsid w:val="00FB2735"/>
    <w:rsid w:val="00FB4F69"/>
    <w:rsid w:val="00FB5039"/>
    <w:rsid w:val="00FC6A0C"/>
    <w:rsid w:val="00FD02EF"/>
    <w:rsid w:val="00FD0308"/>
    <w:rsid w:val="00FD3220"/>
    <w:rsid w:val="00FE3B83"/>
    <w:rsid w:val="00FF13F5"/>
    <w:rsid w:val="00FF173D"/>
    <w:rsid w:val="00FF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footer" w:locked="1" w:semiHidden="0"/>
    <w:lsdException w:name="caption" w:locked="1" w:uiPriority="0" w:qFormat="1"/>
    <w:lsdException w:name="footnote reference" w:locked="1" w:semiHidden="0" w:uiPriority="0"/>
    <w:lsdException w:name="page number" w:locked="1" w:semiHidden="0" w:uiPriority="0"/>
    <w:lsdException w:name="List" w:locked="1" w:semiHidden="0"/>
    <w:lsdException w:name="List 2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3" w:uiPriority="0"/>
    <w:lsdException w:name="Body Text Indent 2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1CE8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1CE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8B1CE8"/>
    <w:pPr>
      <w:spacing w:before="100" w:beforeAutospacing="1" w:after="100" w:afterAutospacing="1"/>
    </w:pPr>
  </w:style>
  <w:style w:type="paragraph" w:styleId="2">
    <w:name w:val="List 2"/>
    <w:basedOn w:val="a"/>
    <w:rsid w:val="008B1CE8"/>
    <w:pPr>
      <w:ind w:left="566" w:hanging="283"/>
    </w:pPr>
  </w:style>
  <w:style w:type="paragraph" w:styleId="20">
    <w:name w:val="Body Text Indent 2"/>
    <w:basedOn w:val="a"/>
    <w:link w:val="21"/>
    <w:rsid w:val="008B1CE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locked/>
    <w:rsid w:val="008B1CE8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8B1CE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8B1CE8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8B1CE8"/>
    <w:rPr>
      <w:rFonts w:cs="Times New Roman"/>
      <w:vertAlign w:val="superscript"/>
    </w:rPr>
  </w:style>
  <w:style w:type="paragraph" w:styleId="a7">
    <w:name w:val="footer"/>
    <w:basedOn w:val="a"/>
    <w:link w:val="a8"/>
    <w:uiPriority w:val="99"/>
    <w:rsid w:val="008B1C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B1CE8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8B1CE8"/>
    <w:rPr>
      <w:rFonts w:cs="Times New Roman"/>
    </w:rPr>
  </w:style>
  <w:style w:type="paragraph" w:styleId="aa">
    <w:name w:val="List"/>
    <w:basedOn w:val="a"/>
    <w:uiPriority w:val="99"/>
    <w:rsid w:val="008B1CE8"/>
    <w:pPr>
      <w:ind w:left="283" w:hanging="283"/>
      <w:contextualSpacing/>
    </w:pPr>
  </w:style>
  <w:style w:type="paragraph" w:customStyle="1" w:styleId="ab">
    <w:name w:val="Знак Знак Знак"/>
    <w:basedOn w:val="a"/>
    <w:rsid w:val="0032480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937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37CB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D316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316DE"/>
    <w:rPr>
      <w:rFonts w:ascii="Times New Roman" w:eastAsia="Times New Roman" w:hAnsi="Times New Roman"/>
      <w:sz w:val="24"/>
      <w:szCs w:val="24"/>
    </w:rPr>
  </w:style>
  <w:style w:type="paragraph" w:styleId="af0">
    <w:name w:val="List Paragraph"/>
    <w:basedOn w:val="a"/>
    <w:uiPriority w:val="34"/>
    <w:qFormat/>
    <w:rsid w:val="008218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1">
    <w:name w:val="Table Grid"/>
    <w:basedOn w:val="a1"/>
    <w:uiPriority w:val="59"/>
    <w:locked/>
    <w:rsid w:val="00B8478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057C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57C49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30700-2CAE-4F42-846B-CE332DBD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20</Pages>
  <Words>4592</Words>
  <Characters>26180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Albina</cp:lastModifiedBy>
  <cp:revision>209</cp:revision>
  <cp:lastPrinted>2016-03-01T08:23:00Z</cp:lastPrinted>
  <dcterms:created xsi:type="dcterms:W3CDTF">2014-10-10T06:34:00Z</dcterms:created>
  <dcterms:modified xsi:type="dcterms:W3CDTF">2021-12-03T07:16:00Z</dcterms:modified>
</cp:coreProperties>
</file>